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DC91" w14:textId="3A900D0D" w:rsidR="0051628A" w:rsidRPr="00A2419F" w:rsidRDefault="0051628A" w:rsidP="002115A4">
      <w:pPr>
        <w:pStyle w:val="Naslov1"/>
        <w:rPr>
          <w:rFonts w:ascii="Garamond" w:hAnsi="Garamond"/>
          <w:b/>
          <w:bCs/>
          <w:sz w:val="32"/>
          <w:szCs w:val="32"/>
        </w:rPr>
      </w:pPr>
      <w:r w:rsidRPr="00A2419F">
        <w:rPr>
          <w:rFonts w:ascii="Garamond" w:hAnsi="Garamond"/>
          <w:b/>
          <w:bCs/>
          <w:sz w:val="32"/>
          <w:szCs w:val="32"/>
        </w:rPr>
        <w:t>Priloga 1:</w:t>
      </w:r>
      <w:r w:rsidR="002115A4" w:rsidRPr="00A2419F">
        <w:rPr>
          <w:rFonts w:ascii="Garamond" w:hAnsi="Garamond"/>
          <w:b/>
          <w:bCs/>
          <w:sz w:val="32"/>
          <w:szCs w:val="32"/>
        </w:rPr>
        <w:t xml:space="preserve"> </w:t>
      </w:r>
      <w:r w:rsidRPr="00A2419F">
        <w:rPr>
          <w:rFonts w:ascii="Garamond" w:hAnsi="Garamond"/>
          <w:b/>
          <w:bCs/>
          <w:sz w:val="32"/>
          <w:szCs w:val="32"/>
        </w:rPr>
        <w:t>Primeri dejavnosti po področjih in podpodročjih kakovostnih pogojev, primeri količinskih kazalnikov in kratkih opisov, ki se nanašajo na te kazalnike</w:t>
      </w:r>
      <w:r w:rsidR="008E73C4" w:rsidRPr="00A2419F">
        <w:rPr>
          <w:rStyle w:val="Sprotnaopomba-sklic"/>
          <w:rFonts w:ascii="Garamond" w:hAnsi="Garamond"/>
          <w:b/>
          <w:bCs/>
          <w:sz w:val="32"/>
          <w:szCs w:val="32"/>
        </w:rPr>
        <w:footnoteReference w:id="1"/>
      </w:r>
    </w:p>
    <w:p w14:paraId="659F0B0C" w14:textId="77777777" w:rsidR="002115A4" w:rsidRPr="00A2419F" w:rsidRDefault="002115A4" w:rsidP="00E9476B">
      <w:pPr>
        <w:rPr>
          <w:rFonts w:ascii="Garamond" w:hAnsi="Garamond"/>
          <w:b/>
          <w:bCs/>
          <w:sz w:val="32"/>
          <w:szCs w:val="32"/>
        </w:rPr>
      </w:pPr>
    </w:p>
    <w:p w14:paraId="52115157" w14:textId="5951485E" w:rsidR="00255663" w:rsidRPr="00A2419F" w:rsidRDefault="000C2C90" w:rsidP="002115A4">
      <w:pPr>
        <w:pStyle w:val="Naslov2"/>
        <w:rPr>
          <w:rFonts w:ascii="Garamond" w:hAnsi="Garamond"/>
          <w:b/>
          <w:bCs/>
        </w:rPr>
      </w:pPr>
      <w:r w:rsidRPr="00A2419F">
        <w:rPr>
          <w:rFonts w:ascii="Garamond" w:hAnsi="Garamond"/>
          <w:b/>
          <w:bCs/>
        </w:rPr>
        <w:t>B. Minimalni kakovostni pogoji – kriterij dejavnosti</w:t>
      </w:r>
    </w:p>
    <w:p w14:paraId="23B04DC9" w14:textId="77777777" w:rsidR="000C2C90" w:rsidRPr="00EA210D" w:rsidRDefault="000C2C90" w:rsidP="000C2C90">
      <w:pPr>
        <w:pStyle w:val="Odstavekseznama"/>
        <w:numPr>
          <w:ilvl w:val="0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podpora raziskovalni skupnosti:</w:t>
      </w:r>
    </w:p>
    <w:p w14:paraId="3DA4D2FD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izobraževanje in mentorstvo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26564B" w14:paraId="10569A45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0CB64DA" w14:textId="39DF66B2" w:rsidR="0026564B" w:rsidRPr="00BA4540" w:rsidRDefault="0026564B" w:rsidP="0026564B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45E8FF19" w14:textId="279DB04F" w:rsidR="0026564B" w:rsidRPr="00BA4540" w:rsidRDefault="0026564B" w:rsidP="002656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168F3E52" w14:textId="0D6B3920" w:rsidR="0026564B" w:rsidRPr="00BA4540" w:rsidRDefault="0026564B" w:rsidP="002656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26564B" w:rsidRPr="00770B15" w14:paraId="23281B7F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56911AC" w14:textId="196C25D5" w:rsidR="0026564B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(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</w:t>
            </w:r>
            <w:proofErr w:type="gramStart"/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)</w:t>
            </w:r>
            <w:proofErr w:type="gramEnd"/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mentorsto  pri doktorskih delih</w:t>
            </w:r>
          </w:p>
        </w:tc>
        <w:tc>
          <w:tcPr>
            <w:tcW w:w="2093" w:type="dxa"/>
          </w:tcPr>
          <w:p w14:paraId="0AD7CDB4" w14:textId="6545A4B3" w:rsidR="0026564B" w:rsidRPr="00BA4540" w:rsidRDefault="001C2671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C2671">
              <w:rPr>
                <w:rFonts w:ascii="Garamond" w:hAnsi="Garamond"/>
                <w:sz w:val="20"/>
                <w:szCs w:val="20"/>
                <w:lang w:val="sl-SI"/>
              </w:rPr>
              <w:t>Število mentoriranih doktorskih disertacij</w:t>
            </w:r>
          </w:p>
        </w:tc>
        <w:tc>
          <w:tcPr>
            <w:tcW w:w="3918" w:type="dxa"/>
          </w:tcPr>
          <w:p w14:paraId="13FB1A2E" w14:textId="2EB43B08" w:rsidR="0026564B" w:rsidRPr="00BA4540" w:rsidRDefault="001C2671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C2671">
              <w:rPr>
                <w:rFonts w:ascii="Garamond" w:hAnsi="Garamond"/>
                <w:sz w:val="20"/>
                <w:szCs w:val="20"/>
                <w:lang w:val="sl-SI"/>
              </w:rPr>
              <w:t>Discipline in tematska področja mentoriranih doktorskih disertacij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1C2671">
              <w:rPr>
                <w:rFonts w:ascii="Garamond" w:hAnsi="Garamond"/>
                <w:sz w:val="20"/>
                <w:szCs w:val="20"/>
                <w:lang w:val="sl-SI"/>
              </w:rPr>
              <w:t xml:space="preserve"> Vloga mentorja, npr. glavni mentor,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somentor</w:t>
            </w:r>
            <w:r w:rsidR="00E71868">
              <w:rPr>
                <w:rFonts w:ascii="Garamond" w:hAnsi="Garamond"/>
                <w:sz w:val="20"/>
                <w:szCs w:val="20"/>
                <w:lang w:val="sl-SI"/>
              </w:rPr>
              <w:t xml:space="preserve">, </w:t>
            </w:r>
            <w:proofErr w:type="gramStart"/>
            <w:r w:rsidR="00E71868">
              <w:rPr>
                <w:rFonts w:ascii="Garamond" w:hAnsi="Garamond"/>
                <w:sz w:val="20"/>
                <w:szCs w:val="20"/>
                <w:lang w:val="sl-SI"/>
              </w:rPr>
              <w:t>neformalno</w:t>
            </w:r>
            <w:proofErr w:type="gramEnd"/>
            <w:r w:rsidR="00E71868">
              <w:rPr>
                <w:rFonts w:ascii="Garamond" w:hAnsi="Garamond"/>
                <w:sz w:val="20"/>
                <w:szCs w:val="20"/>
                <w:lang w:val="sl-SI"/>
              </w:rPr>
              <w:t xml:space="preserve"> mentorstvo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Sodelovanje v procesu zagovora doktorskih disertacij.</w:t>
            </w:r>
            <w:r w:rsidRPr="001C2671">
              <w:rPr>
                <w:rFonts w:ascii="Garamond" w:hAnsi="Garamond"/>
                <w:sz w:val="20"/>
                <w:szCs w:val="20"/>
                <w:lang w:val="sl-SI"/>
              </w:rPr>
              <w:t xml:space="preserve"> Uvajanje v raziskovalne procese, npr. postopke objavljanja, prijavljanje za financiranje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26564B" w:rsidRPr="00770B15" w14:paraId="49404620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B3A73C" w14:textId="062D26E7" w:rsidR="0026564B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(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</w:t>
            </w:r>
            <w:proofErr w:type="gramStart"/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)</w:t>
            </w:r>
            <w:proofErr w:type="gramEnd"/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mentorstvo pri diplomah in magisterijih</w:t>
            </w:r>
          </w:p>
        </w:tc>
        <w:tc>
          <w:tcPr>
            <w:tcW w:w="2093" w:type="dxa"/>
          </w:tcPr>
          <w:p w14:paraId="0B23894F" w14:textId="6EE8BF58" w:rsidR="0026564B" w:rsidRPr="00BA4540" w:rsidRDefault="00D9378B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D9378B">
              <w:rPr>
                <w:rFonts w:ascii="Garamond" w:hAnsi="Garamond"/>
                <w:sz w:val="20"/>
                <w:szCs w:val="20"/>
                <w:lang w:val="sl-SI"/>
              </w:rPr>
              <w:t>Število mentoriranih diplomskih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in magistrskih</w:t>
            </w:r>
            <w:r w:rsidRPr="00D9378B">
              <w:rPr>
                <w:rFonts w:ascii="Garamond" w:hAnsi="Garamond"/>
                <w:sz w:val="20"/>
                <w:szCs w:val="20"/>
                <w:lang w:val="sl-SI"/>
              </w:rPr>
              <w:t xml:space="preserve"> del</w:t>
            </w:r>
          </w:p>
        </w:tc>
        <w:tc>
          <w:tcPr>
            <w:tcW w:w="3918" w:type="dxa"/>
          </w:tcPr>
          <w:p w14:paraId="6D574D60" w14:textId="7B032212" w:rsidR="0026564B" w:rsidRPr="00BA4540" w:rsidRDefault="003B38A8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B38A8">
              <w:rPr>
                <w:rFonts w:ascii="Garamond" w:hAnsi="Garamond"/>
                <w:sz w:val="20"/>
                <w:szCs w:val="20"/>
                <w:lang w:val="sl-SI"/>
              </w:rPr>
              <w:t>Raznolikost izkušenj z mentorstvom, na primer mentorstvo pri diplomskih delih na različnih stopnjah izobraževanja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B38A8">
              <w:rPr>
                <w:rFonts w:ascii="Garamond" w:hAnsi="Garamond"/>
                <w:sz w:val="20"/>
                <w:szCs w:val="20"/>
                <w:lang w:val="sl-SI"/>
              </w:rPr>
              <w:t xml:space="preserve"> Vloga mentorja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B38A8">
              <w:rPr>
                <w:rFonts w:ascii="Garamond" w:hAnsi="Garamond"/>
                <w:sz w:val="20"/>
                <w:szCs w:val="20"/>
                <w:lang w:val="sl-SI"/>
              </w:rPr>
              <w:t xml:space="preserve"> Raznolikost disciplin in raziskovalnih tem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B38A8">
              <w:rPr>
                <w:rFonts w:ascii="Garamond" w:hAnsi="Garamond"/>
                <w:sz w:val="20"/>
                <w:szCs w:val="20"/>
                <w:lang w:val="sl-SI"/>
              </w:rPr>
              <w:t xml:space="preserve"> Vodenje seminarjev in predmetov v okviru diplomskega dela</w:t>
            </w:r>
            <w:r w:rsidR="00FF2C12"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26564B" w14:paraId="2FEDA851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1CF02FB" w14:textId="07F04D18" w:rsidR="0026564B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3. 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(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</w:t>
            </w:r>
            <w:proofErr w:type="gramStart"/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)</w:t>
            </w:r>
            <w:proofErr w:type="gramEnd"/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mentorstvo in nadzor študentov, doktorandov in podoktorandov ter delovne prakse</w:t>
            </w:r>
          </w:p>
        </w:tc>
        <w:tc>
          <w:tcPr>
            <w:tcW w:w="2093" w:type="dxa"/>
          </w:tcPr>
          <w:p w14:paraId="3DB22A5B" w14:textId="3F68ABCC" w:rsidR="0026564B" w:rsidRPr="00BA4540" w:rsidRDefault="00F64F60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Število mentoriranih in nadzarovanih </w:t>
            </w: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 xml:space="preserve">študentov, doktorandov in podoktorandov ter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oseb na </w:t>
            </w: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delovn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 xml:space="preserve"> praks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</w:p>
        </w:tc>
        <w:tc>
          <w:tcPr>
            <w:tcW w:w="3918" w:type="dxa"/>
          </w:tcPr>
          <w:p w14:paraId="346FA4FE" w14:textId="511BDBD0" w:rsidR="00F64F60" w:rsidRPr="00F64F60" w:rsidRDefault="00F64F60" w:rsidP="00F64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>Kontekst in pomen mentorstva ter vodenja študentov, doktorskih študentov ali podiplomskih raziskovalcev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  <w:p w14:paraId="770FB05C" w14:textId="7C5B6650" w:rsidR="0026564B" w:rsidRPr="00BA4540" w:rsidRDefault="00F64F60" w:rsidP="00F64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Sodelovanje pri razvoju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študijske in delovne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 prakse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 Delovanje 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 xml:space="preserve">kandidata 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>kot mentor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>ja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>pri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 praks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 Podpora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F64F60">
              <w:rPr>
                <w:rFonts w:ascii="Garamond" w:hAnsi="Garamond"/>
                <w:sz w:val="20"/>
                <w:szCs w:val="20"/>
                <w:lang w:val="sl-SI"/>
              </w:rPr>
              <w:t xml:space="preserve"> pri načrtovanju karier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nih poti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 xml:space="preserve"> mentorirancev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26564B" w14:paraId="6FF5E415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B5EFEAC" w14:textId="73011E81" w:rsidR="0026564B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4.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azvoj in ustvarjanje učnih gradiv</w:t>
            </w:r>
          </w:p>
        </w:tc>
        <w:tc>
          <w:tcPr>
            <w:tcW w:w="2093" w:type="dxa"/>
          </w:tcPr>
          <w:p w14:paraId="165CDEC2" w14:textId="0629FFC0" w:rsidR="0026564B" w:rsidRPr="00BA4540" w:rsidRDefault="00FE5834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FE5834">
              <w:rPr>
                <w:rFonts w:ascii="Garamond" w:hAnsi="Garamond"/>
                <w:sz w:val="20"/>
                <w:szCs w:val="20"/>
                <w:lang w:val="sl-SI"/>
              </w:rPr>
              <w:t xml:space="preserve">Število ustvarjenih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učnih</w:t>
            </w:r>
            <w:r w:rsidRPr="00FE5834">
              <w:rPr>
                <w:rFonts w:ascii="Garamond" w:hAnsi="Garamond"/>
                <w:sz w:val="20"/>
                <w:szCs w:val="20"/>
                <w:lang w:val="sl-SI"/>
              </w:rPr>
              <w:t xml:space="preserve"> gradiv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FE5834">
              <w:rPr>
                <w:rFonts w:ascii="Garamond" w:hAnsi="Garamond"/>
                <w:sz w:val="20"/>
                <w:szCs w:val="20"/>
                <w:lang w:val="sl-SI"/>
              </w:rPr>
              <w:t xml:space="preserve"> Število prenosov in uporabnikov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učnih</w:t>
            </w:r>
            <w:r w:rsidRPr="00FE5834">
              <w:rPr>
                <w:rFonts w:ascii="Garamond" w:hAnsi="Garamond"/>
                <w:sz w:val="20"/>
                <w:szCs w:val="20"/>
                <w:lang w:val="sl-SI"/>
              </w:rPr>
              <w:t xml:space="preserve"> gradiv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03DA7CE4" w14:textId="2DB120B1" w:rsidR="0026564B" w:rsidRPr="00BA4540" w:rsidRDefault="00605DAE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Učna gradiva</w:t>
            </w:r>
            <w:r w:rsidRPr="00605DAE">
              <w:rPr>
                <w:rFonts w:ascii="Garamond" w:hAnsi="Garamond"/>
                <w:sz w:val="20"/>
                <w:szCs w:val="20"/>
                <w:lang w:val="sl-SI"/>
              </w:rPr>
              <w:t xml:space="preserve"> za različne stopnje izobraževanja in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različne</w:t>
            </w:r>
            <w:r w:rsidRPr="00605DAE">
              <w:rPr>
                <w:rFonts w:ascii="Garamond" w:hAnsi="Garamond"/>
                <w:sz w:val="20"/>
                <w:szCs w:val="20"/>
                <w:lang w:val="sl-SI"/>
              </w:rPr>
              <w:t xml:space="preserve"> ciljne skupine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05DAE">
              <w:rPr>
                <w:rFonts w:ascii="Garamond" w:hAnsi="Garamond"/>
                <w:sz w:val="20"/>
                <w:szCs w:val="20"/>
                <w:lang w:val="sl-SI"/>
              </w:rPr>
              <w:t xml:space="preserve"> Raznolikost in aktualnost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učnih gradiv.</w:t>
            </w:r>
            <w:r w:rsidRPr="00605DAE">
              <w:rPr>
                <w:rFonts w:ascii="Garamond" w:hAnsi="Garamond"/>
                <w:sz w:val="20"/>
                <w:szCs w:val="20"/>
                <w:lang w:val="sl-SI"/>
              </w:rPr>
              <w:t xml:space="preserve"> Strokovno pregledan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</w:t>
            </w:r>
            <w:r w:rsidRPr="00605DAE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učna gradiva.</w:t>
            </w:r>
          </w:p>
        </w:tc>
      </w:tr>
      <w:tr w:rsidR="0026564B" w14:paraId="023E90A5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73BEEBE" w14:textId="43C3494D" w:rsidR="0026564B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5.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azvoj učnih metod in orodij</w:t>
            </w:r>
          </w:p>
        </w:tc>
        <w:tc>
          <w:tcPr>
            <w:tcW w:w="2093" w:type="dxa"/>
          </w:tcPr>
          <w:p w14:paraId="6142C544" w14:textId="6BE9B112" w:rsidR="0026564B" w:rsidRPr="00BA4540" w:rsidRDefault="00AB7D78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AB7D78">
              <w:rPr>
                <w:rFonts w:ascii="Garamond" w:hAnsi="Garamond"/>
                <w:sz w:val="20"/>
                <w:szCs w:val="20"/>
                <w:lang w:val="sl-SI"/>
              </w:rPr>
              <w:t>Obseg dela, vloženega v razvoj učnih metod in orodij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AB7D78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AB7D78">
              <w:rPr>
                <w:rFonts w:ascii="Garamond" w:hAnsi="Garamond"/>
                <w:sz w:val="20"/>
                <w:szCs w:val="20"/>
                <w:lang w:val="sl-SI"/>
              </w:rPr>
              <w:t xml:space="preserve">bseg predmetov ali število študijskih </w:t>
            </w:r>
            <w:proofErr w:type="gramStart"/>
            <w:r w:rsidRPr="00AB7D78">
              <w:rPr>
                <w:rFonts w:ascii="Garamond" w:hAnsi="Garamond"/>
                <w:sz w:val="20"/>
                <w:szCs w:val="20"/>
                <w:lang w:val="sl-SI"/>
              </w:rPr>
              <w:t>kreditov</w:t>
            </w:r>
            <w:proofErr w:type="gramEnd"/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59969E2A" w14:textId="4ECBAF0C" w:rsidR="0026564B" w:rsidRPr="00BA4540" w:rsidRDefault="00836EAF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836EAF">
              <w:rPr>
                <w:rFonts w:ascii="Garamond" w:hAnsi="Garamond"/>
                <w:sz w:val="20"/>
                <w:szCs w:val="20"/>
                <w:lang w:val="sl-SI"/>
              </w:rPr>
              <w:t>Sodelovanje v delovnih skupinah, povezanih z razvojem poučevanja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36EAF">
              <w:rPr>
                <w:rFonts w:ascii="Garamond" w:hAnsi="Garamond"/>
                <w:sz w:val="20"/>
                <w:szCs w:val="20"/>
                <w:lang w:val="sl-SI"/>
              </w:rPr>
              <w:t xml:space="preserve"> Skupinsko razvijanje metod poučevanja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36EAF">
              <w:rPr>
                <w:rFonts w:ascii="Garamond" w:hAnsi="Garamond"/>
                <w:sz w:val="20"/>
                <w:szCs w:val="20"/>
                <w:lang w:val="sl-SI"/>
              </w:rPr>
              <w:t xml:space="preserve"> Sodelovanje v projektih za razvoj poučevanja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36EAF">
              <w:rPr>
                <w:rFonts w:ascii="Garamond" w:hAnsi="Garamond"/>
                <w:sz w:val="20"/>
                <w:szCs w:val="20"/>
                <w:lang w:val="sl-SI"/>
              </w:rPr>
              <w:t xml:space="preserve"> Razvite prakse in njihov pomen za učenje in poučevanje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26564B" w:rsidRPr="00770B15" w14:paraId="54EBA6B6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53FC62F" w14:textId="6AE1DA7F" w:rsidR="0026564B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6.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i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zobraževalne dejavnosti v visokem šolstvu</w:t>
            </w:r>
          </w:p>
        </w:tc>
        <w:tc>
          <w:tcPr>
            <w:tcW w:w="2093" w:type="dxa"/>
          </w:tcPr>
          <w:p w14:paraId="6AA2D469" w14:textId="5B5F04C7" w:rsidR="0026564B" w:rsidRPr="00BA4540" w:rsidRDefault="00AA28A5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AA28A5">
              <w:rPr>
                <w:rFonts w:ascii="Garamond" w:hAnsi="Garamond"/>
                <w:sz w:val="20"/>
                <w:szCs w:val="20"/>
                <w:lang w:val="sl-SI"/>
              </w:rPr>
              <w:t>Dolžina pedagoških izkušenj v letih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AA28A5">
              <w:rPr>
                <w:rFonts w:ascii="Garamond" w:hAnsi="Garamond"/>
                <w:sz w:val="20"/>
                <w:szCs w:val="20"/>
                <w:lang w:val="sl-SI"/>
              </w:rPr>
              <w:t xml:space="preserve"> Število predavanj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03BBC11A" w14:textId="4DF3D788" w:rsidR="0026564B" w:rsidRPr="00BA4540" w:rsidRDefault="00270FE5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>Raznolikost pedagoških izkušenj, na primer na različnih stopnjah izobraževanja in v različnih izobraževalnih ustanovah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 xml:space="preserve"> Vloga učitelja, na primer kot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nosilec predmeta, predavatelj, asistent.</w:t>
            </w:r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 xml:space="preserve"> Predmeti, ki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se</w:t>
            </w:r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proofErr w:type="gramStart"/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>jih</w:t>
            </w:r>
            <w:proofErr w:type="gramEnd"/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 xml:space="preserve"> je načrtoval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 xml:space="preserve"> in izvajal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270FE5">
              <w:rPr>
                <w:rFonts w:ascii="Garamond" w:hAnsi="Garamond"/>
                <w:sz w:val="20"/>
                <w:szCs w:val="20"/>
                <w:lang w:val="sl-SI"/>
              </w:rPr>
              <w:t xml:space="preserve"> samostojno ali v okviru skupinskega dela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BA4540" w:rsidRPr="00770B15" w14:paraId="3081D084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8330E1" w14:textId="069D487F" w:rsidR="00BA4540" w:rsidRPr="00BA4540" w:rsidRDefault="00426F40" w:rsidP="00BA45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lastRenderedPageBreak/>
              <w:t xml:space="preserve">7.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i</w:t>
            </w:r>
            <w:r w:rsidR="00BA4540" w:rsidRPr="00BA45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zobraževalne dejavnosti izven visokega šolstva</w:t>
            </w:r>
          </w:p>
        </w:tc>
        <w:tc>
          <w:tcPr>
            <w:tcW w:w="2093" w:type="dxa"/>
          </w:tcPr>
          <w:p w14:paraId="07F6E063" w14:textId="100D938B" w:rsidR="00BA4540" w:rsidRPr="00BA4540" w:rsidRDefault="00BE3EFF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E3EFF">
              <w:rPr>
                <w:rFonts w:ascii="Garamond" w:hAnsi="Garamond"/>
                <w:sz w:val="20"/>
                <w:szCs w:val="20"/>
                <w:lang w:val="sl-SI"/>
              </w:rPr>
              <w:t>Število izobraževalnih modulov, kot so predavanja ali tečaji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E3EFF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Š</w:t>
            </w:r>
            <w:r w:rsidRPr="00BE3EFF">
              <w:rPr>
                <w:rFonts w:ascii="Garamond" w:hAnsi="Garamond"/>
                <w:sz w:val="20"/>
                <w:szCs w:val="20"/>
                <w:lang w:val="sl-SI"/>
              </w:rPr>
              <w:t>tevilo udeležencev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E3EFF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BE3EFF">
              <w:rPr>
                <w:rFonts w:ascii="Garamond" w:hAnsi="Garamond"/>
                <w:sz w:val="20"/>
                <w:szCs w:val="20"/>
                <w:lang w:val="sl-SI"/>
              </w:rPr>
              <w:t>bseg dela, vloženega v izobraževalne dejavnosti in njihovo načrtovanje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250AF5BB" w14:textId="08DAEF79" w:rsidR="00BA4540" w:rsidRPr="00BA4540" w:rsidRDefault="00BE3EFF" w:rsidP="00BA4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C44618">
              <w:rPr>
                <w:rFonts w:ascii="Garamond" w:hAnsi="Garamond"/>
                <w:sz w:val="20"/>
                <w:szCs w:val="20"/>
                <w:lang w:val="sl-SI"/>
              </w:rPr>
              <w:t>Cilji in pomen izobraževalnih dejavnosti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. </w:t>
            </w:r>
            <w:r w:rsidRPr="00C44618">
              <w:rPr>
                <w:rFonts w:ascii="Garamond" w:hAnsi="Garamond"/>
                <w:sz w:val="20"/>
                <w:szCs w:val="20"/>
                <w:lang w:val="sl-SI"/>
              </w:rPr>
              <w:t>Ciljne skupine izobraževalnih dejavnosti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="007326C5">
              <w:rPr>
                <w:rFonts w:ascii="Garamond" w:hAnsi="Garamond"/>
                <w:sz w:val="20"/>
                <w:szCs w:val="20"/>
                <w:lang w:val="sl-SI"/>
              </w:rPr>
              <w:t xml:space="preserve"> Vloga kandidatove dejavnosti.</w:t>
            </w:r>
          </w:p>
        </w:tc>
      </w:tr>
    </w:tbl>
    <w:p w14:paraId="277836FE" w14:textId="77777777" w:rsidR="0026564B" w:rsidRPr="0026564B" w:rsidRDefault="0026564B" w:rsidP="0026564B">
      <w:pPr>
        <w:jc w:val="both"/>
        <w:rPr>
          <w:rFonts w:ascii="Garamond" w:hAnsi="Garamond"/>
          <w:lang w:val="sl-SI"/>
        </w:rPr>
      </w:pPr>
    </w:p>
    <w:p w14:paraId="773F0BDF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medsebojni strokovni pregledi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104C28" w14:paraId="5405F782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673134B" w14:textId="4BC9012C" w:rsidR="00104C28" w:rsidRPr="00104C28" w:rsidRDefault="00104C28" w:rsidP="00104C28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17B80402" w14:textId="793EE00E" w:rsidR="00104C28" w:rsidRPr="00104C28" w:rsidRDefault="00104C28" w:rsidP="00104C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097E7973" w14:textId="7C266893" w:rsidR="00104C28" w:rsidRPr="00104C28" w:rsidRDefault="00104C28" w:rsidP="00104C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104C28" w14:paraId="001204AD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3F5220D" w14:textId="3329CEAC" w:rsidR="00104C28" w:rsidRPr="00104C28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B714D5" w:rsidRPr="00B714D5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trokovno recenziranje znanstvenih rokopisov</w:t>
            </w:r>
          </w:p>
        </w:tc>
        <w:tc>
          <w:tcPr>
            <w:tcW w:w="2093" w:type="dxa"/>
          </w:tcPr>
          <w:p w14:paraId="6E280ECF" w14:textId="7F914252" w:rsidR="00104C28" w:rsidRPr="00104C28" w:rsidRDefault="00D668A5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D668A5">
              <w:rPr>
                <w:rFonts w:ascii="Garamond" w:hAnsi="Garamond"/>
                <w:sz w:val="20"/>
                <w:szCs w:val="20"/>
                <w:lang w:val="sl-SI"/>
              </w:rPr>
              <w:t>Število recenziranih rokopisov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11CCFCFC" w14:textId="220CBA8D" w:rsidR="00104C28" w:rsidRPr="00104C28" w:rsidRDefault="004212B3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4212B3">
              <w:rPr>
                <w:rFonts w:ascii="Garamond" w:hAnsi="Garamond"/>
                <w:sz w:val="20"/>
                <w:szCs w:val="20"/>
                <w:lang w:val="sl-SI"/>
              </w:rPr>
              <w:t>Kontekst in pomen strokovnega pregled</w:t>
            </w:r>
            <w:r w:rsidR="00972743">
              <w:rPr>
                <w:rFonts w:ascii="Garamond" w:hAnsi="Garamond"/>
                <w:sz w:val="20"/>
                <w:szCs w:val="20"/>
                <w:lang w:val="sl-SI"/>
              </w:rPr>
              <w:t>ovanja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4212B3">
              <w:rPr>
                <w:rFonts w:ascii="Garamond" w:hAnsi="Garamond"/>
                <w:sz w:val="20"/>
                <w:szCs w:val="20"/>
                <w:lang w:val="sl-SI"/>
              </w:rPr>
              <w:t xml:space="preserve"> Javna dostopnost izjav o strokovnem pregledu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4212B3">
              <w:rPr>
                <w:rFonts w:ascii="Garamond" w:hAnsi="Garamond"/>
                <w:sz w:val="20"/>
                <w:szCs w:val="20"/>
                <w:lang w:val="sl-SI"/>
              </w:rPr>
              <w:t xml:space="preserve"> Potrdila, ki jih izdajajo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revije in založbe.</w:t>
            </w:r>
          </w:p>
        </w:tc>
      </w:tr>
      <w:tr w:rsidR="00104C28" w14:paraId="75DDDB2D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E4A0C01" w14:textId="6F87D749" w:rsidR="00104C28" w:rsidRPr="00104C28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B714D5" w:rsidRPr="00B714D5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trokovno recenziranje projektnih prijav</w:t>
            </w:r>
          </w:p>
        </w:tc>
        <w:tc>
          <w:tcPr>
            <w:tcW w:w="2093" w:type="dxa"/>
          </w:tcPr>
          <w:p w14:paraId="09BB742F" w14:textId="7F4253F0" w:rsidR="00104C28" w:rsidRPr="00104C28" w:rsidRDefault="00240E0F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Število recenziranih projektnih prijav.</w:t>
            </w:r>
          </w:p>
        </w:tc>
        <w:tc>
          <w:tcPr>
            <w:tcW w:w="3918" w:type="dxa"/>
          </w:tcPr>
          <w:p w14:paraId="7764ECD0" w14:textId="36E2D98F" w:rsidR="00104C28" w:rsidRPr="00104C28" w:rsidRDefault="00240E0F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40E0F">
              <w:rPr>
                <w:rFonts w:ascii="Garamond" w:hAnsi="Garamond"/>
                <w:sz w:val="20"/>
                <w:szCs w:val="20"/>
                <w:lang w:val="sl-SI"/>
              </w:rPr>
              <w:t>Kontekst in pomen pregledanih prijav za financiranje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. Pomen in zvrst projektnih razpisov, pri katerih je bil </w:t>
            </w:r>
            <w:r w:rsidR="008B1511">
              <w:rPr>
                <w:rFonts w:ascii="Garamond" w:hAnsi="Garamond"/>
                <w:sz w:val="20"/>
                <w:szCs w:val="20"/>
                <w:lang w:val="sl-SI"/>
              </w:rPr>
              <w:t xml:space="preserve">kandidat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recenzent.</w:t>
            </w:r>
            <w:r w:rsidRPr="00240E0F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="008B1511">
              <w:rPr>
                <w:rFonts w:ascii="Garamond" w:hAnsi="Garamond"/>
                <w:sz w:val="20"/>
                <w:szCs w:val="20"/>
                <w:lang w:val="sl-SI"/>
              </w:rPr>
              <w:t>Kandidatova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Pr="00240E0F">
              <w:rPr>
                <w:rFonts w:ascii="Garamond" w:hAnsi="Garamond"/>
                <w:sz w:val="20"/>
                <w:szCs w:val="20"/>
                <w:lang w:val="sl-SI"/>
              </w:rPr>
              <w:t>vloga pri pregledu prijav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104C28" w14:paraId="7543C5D0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B2E31AD" w14:textId="444810AE" w:rsidR="00104C28" w:rsidRPr="00104C28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3.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B714D5" w:rsidRPr="00B714D5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trokovno ocenjevanje pri habilitacijah, izvolitvah v nazive, zaposlitvah, letnih ocenah</w:t>
            </w:r>
          </w:p>
        </w:tc>
        <w:tc>
          <w:tcPr>
            <w:tcW w:w="2093" w:type="dxa"/>
          </w:tcPr>
          <w:p w14:paraId="16349C15" w14:textId="60BD68F6" w:rsidR="00104C28" w:rsidRPr="00104C28" w:rsidRDefault="008F11A4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Število opravljenih ekspertnih ocen.</w:t>
            </w:r>
          </w:p>
        </w:tc>
        <w:tc>
          <w:tcPr>
            <w:tcW w:w="3918" w:type="dxa"/>
          </w:tcPr>
          <w:p w14:paraId="7B548A1F" w14:textId="6E286B0F" w:rsidR="00104C28" w:rsidRPr="00104C28" w:rsidRDefault="008F11A4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8F11A4">
              <w:rPr>
                <w:rFonts w:ascii="Garamond" w:hAnsi="Garamond"/>
                <w:sz w:val="20"/>
                <w:szCs w:val="20"/>
                <w:lang w:val="sl-SI"/>
              </w:rPr>
              <w:t xml:space="preserve">Kontekst in pomen </w:t>
            </w:r>
            <w:proofErr w:type="gramStart"/>
            <w:r w:rsidRPr="008F11A4">
              <w:rPr>
                <w:rFonts w:ascii="Garamond" w:hAnsi="Garamond"/>
                <w:sz w:val="20"/>
                <w:szCs w:val="20"/>
                <w:lang w:val="sl-SI"/>
              </w:rPr>
              <w:t>evalvacijskega</w:t>
            </w:r>
            <w:proofErr w:type="gramEnd"/>
            <w:r w:rsidRPr="008F11A4">
              <w:rPr>
                <w:rFonts w:ascii="Garamond" w:hAnsi="Garamond"/>
                <w:sz w:val="20"/>
                <w:szCs w:val="20"/>
                <w:lang w:val="sl-SI"/>
              </w:rPr>
              <w:t xml:space="preserve"> dela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F11A4">
              <w:rPr>
                <w:rFonts w:ascii="Garamond" w:hAnsi="Garamond"/>
                <w:sz w:val="20"/>
                <w:szCs w:val="20"/>
                <w:lang w:val="sl-SI"/>
              </w:rPr>
              <w:t xml:space="preserve"> Opis dejavnosti</w:t>
            </w:r>
            <w:r w:rsidR="008B1511">
              <w:rPr>
                <w:rFonts w:ascii="Garamond" w:hAnsi="Garamond"/>
                <w:sz w:val="20"/>
                <w:szCs w:val="20"/>
                <w:lang w:val="sl-SI"/>
              </w:rPr>
              <w:t xml:space="preserve"> kandidata.</w:t>
            </w:r>
          </w:p>
        </w:tc>
      </w:tr>
    </w:tbl>
    <w:p w14:paraId="2626624D" w14:textId="77777777" w:rsidR="0083568D" w:rsidRPr="0083568D" w:rsidRDefault="0083568D" w:rsidP="0083568D">
      <w:pPr>
        <w:jc w:val="both"/>
        <w:rPr>
          <w:rFonts w:ascii="Garamond" w:hAnsi="Garamond"/>
          <w:lang w:val="sl-SI"/>
        </w:rPr>
      </w:pPr>
    </w:p>
    <w:p w14:paraId="48B773A8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izpeljava dogodkov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B714D5" w14:paraId="2FD5881A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4EEE6F6" w14:textId="5185424D" w:rsidR="00B714D5" w:rsidRPr="00B714D5" w:rsidRDefault="00B714D5" w:rsidP="00B714D5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7C1F3671" w14:textId="004D53C7" w:rsidR="00B714D5" w:rsidRPr="00B714D5" w:rsidRDefault="00B714D5" w:rsidP="00B714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54788D67" w14:textId="31939791" w:rsidR="00B714D5" w:rsidRPr="00B714D5" w:rsidRDefault="00B714D5" w:rsidP="00B714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B714D5" w14:paraId="334DD35D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DD32590" w14:textId="7E5E1D8F" w:rsidR="00B714D5" w:rsidRPr="00B714D5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</w:t>
            </w:r>
            <w:r w:rsidR="00B714D5" w:rsidRPr="00B714D5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rganizacija konferenc</w:t>
            </w:r>
          </w:p>
        </w:tc>
        <w:tc>
          <w:tcPr>
            <w:tcW w:w="2093" w:type="dxa"/>
          </w:tcPr>
          <w:p w14:paraId="1854D02B" w14:textId="71D13756" w:rsidR="00B714D5" w:rsidRPr="00B714D5" w:rsidRDefault="00883562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Število organiziranih konferenc. Število udeležencev.</w:t>
            </w:r>
          </w:p>
        </w:tc>
        <w:tc>
          <w:tcPr>
            <w:tcW w:w="3918" w:type="dxa"/>
          </w:tcPr>
          <w:p w14:paraId="08C2C6B5" w14:textId="3F7202F0" w:rsidR="00B714D5" w:rsidRPr="00B714D5" w:rsidRDefault="00883562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>Ozadje in pomen konferenc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 Vloga </w:t>
            </w:r>
            <w:r w:rsidR="00074601">
              <w:rPr>
                <w:rFonts w:ascii="Garamond" w:hAnsi="Garamond"/>
                <w:sz w:val="20"/>
                <w:szCs w:val="20"/>
                <w:lang w:val="sl-SI"/>
              </w:rPr>
              <w:t xml:space="preserve">kandidata 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>pri organizaciji konferenc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 Nacionalne in mednarodne konference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B714D5" w14:paraId="5C796429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BB266CF" w14:textId="65DAEB82" w:rsidR="00B714D5" w:rsidRPr="00B714D5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</w:t>
            </w:r>
            <w:r w:rsidR="00B714D5" w:rsidRPr="00B714D5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rganizacija delavnic in drugih strokovnih dogodkov</w:t>
            </w:r>
          </w:p>
        </w:tc>
        <w:tc>
          <w:tcPr>
            <w:tcW w:w="2093" w:type="dxa"/>
          </w:tcPr>
          <w:p w14:paraId="161EECBE" w14:textId="1FF04118" w:rsidR="00B714D5" w:rsidRPr="00B714D5" w:rsidRDefault="00883562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Število o</w:t>
            </w:r>
            <w:r w:rsidRPr="00B714D5">
              <w:rPr>
                <w:rFonts w:ascii="Garamond" w:hAnsi="Garamond"/>
                <w:sz w:val="20"/>
                <w:szCs w:val="20"/>
                <w:lang w:val="sl-SI"/>
              </w:rPr>
              <w:t>rganiz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iranih</w:t>
            </w:r>
            <w:r w:rsidRPr="00B714D5">
              <w:rPr>
                <w:rFonts w:ascii="Garamond" w:hAnsi="Garamond"/>
                <w:sz w:val="20"/>
                <w:szCs w:val="20"/>
                <w:lang w:val="sl-SI"/>
              </w:rPr>
              <w:t xml:space="preserve"> delavnic in drugih strokovnih dogodkov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Število udeležencev.</w:t>
            </w:r>
          </w:p>
        </w:tc>
        <w:tc>
          <w:tcPr>
            <w:tcW w:w="3918" w:type="dxa"/>
          </w:tcPr>
          <w:p w14:paraId="3B6CEAD3" w14:textId="26C2C092" w:rsidR="00B714D5" w:rsidRPr="00B714D5" w:rsidRDefault="00883562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Ozadje in pomen </w:t>
            </w:r>
            <w:r w:rsidRPr="00B714D5">
              <w:rPr>
                <w:rFonts w:ascii="Garamond" w:hAnsi="Garamond"/>
                <w:sz w:val="20"/>
                <w:szCs w:val="20"/>
                <w:lang w:val="sl-SI"/>
              </w:rPr>
              <w:t>delavnic in drugih strokovnih dogodkov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 Vloga</w:t>
            </w:r>
            <w:r w:rsidR="00074601"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 pri organizaciji</w:t>
            </w:r>
            <w:r w:rsidR="00074601">
              <w:rPr>
                <w:rFonts w:ascii="Garamond" w:hAnsi="Garamond"/>
                <w:sz w:val="20"/>
                <w:szCs w:val="20"/>
                <w:lang w:val="sl-SI"/>
              </w:rPr>
              <w:t xml:space="preserve"> dogodkov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 Nacionaln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  <w:r w:rsidRPr="00883562">
              <w:rPr>
                <w:rFonts w:ascii="Garamond" w:hAnsi="Garamond"/>
                <w:sz w:val="20"/>
                <w:szCs w:val="20"/>
                <w:lang w:val="sl-SI"/>
              </w:rPr>
              <w:t xml:space="preserve"> in mednarodn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 dogodki.</w:t>
            </w:r>
          </w:p>
        </w:tc>
      </w:tr>
    </w:tbl>
    <w:p w14:paraId="7E8D9966" w14:textId="77777777" w:rsidR="00B714D5" w:rsidRPr="00B714D5" w:rsidRDefault="00B714D5" w:rsidP="00B714D5">
      <w:pPr>
        <w:jc w:val="both"/>
        <w:rPr>
          <w:rFonts w:ascii="Garamond" w:hAnsi="Garamond"/>
          <w:lang w:val="sl-SI"/>
        </w:rPr>
      </w:pPr>
    </w:p>
    <w:p w14:paraId="40DCC16F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 xml:space="preserve">uredniške </w:t>
      </w:r>
      <w:proofErr w:type="gramStart"/>
      <w:r w:rsidRPr="00EA210D">
        <w:rPr>
          <w:rFonts w:ascii="Garamond" w:hAnsi="Garamond"/>
          <w:lang w:val="sl-SI"/>
        </w:rPr>
        <w:t>aktivnosti</w:t>
      </w:r>
      <w:proofErr w:type="gramEnd"/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C1206B" w14:paraId="52C17373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4D1EB50" w14:textId="77777777" w:rsidR="00C1206B" w:rsidRPr="00B714D5" w:rsidRDefault="00C1206B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643D55F8" w14:textId="77777777" w:rsidR="00C1206B" w:rsidRPr="00B714D5" w:rsidRDefault="00C1206B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2017F93E" w14:textId="77777777" w:rsidR="00C1206B" w:rsidRPr="00B714D5" w:rsidRDefault="00C1206B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C1206B" w:rsidRPr="00770B15" w14:paraId="0D4D3DEA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76D7E5" w14:textId="306EBA9B" w:rsidR="00C1206B" w:rsidRPr="00B714D5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u</w:t>
            </w:r>
            <w:r w:rsidR="00883531" w:rsidRPr="008835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redniško delo</w:t>
            </w:r>
          </w:p>
        </w:tc>
        <w:tc>
          <w:tcPr>
            <w:tcW w:w="2093" w:type="dxa"/>
          </w:tcPr>
          <w:p w14:paraId="04455339" w14:textId="2C1F091B" w:rsidR="00C1206B" w:rsidRPr="00B714D5" w:rsidRDefault="00746D9C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746D9C">
              <w:rPr>
                <w:rFonts w:ascii="Garamond" w:hAnsi="Garamond"/>
                <w:sz w:val="20"/>
                <w:szCs w:val="20"/>
                <w:lang w:val="sl-SI"/>
              </w:rPr>
              <w:t>Število uredniških odborov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746D9C">
              <w:rPr>
                <w:rFonts w:ascii="Garamond" w:hAnsi="Garamond"/>
                <w:sz w:val="20"/>
                <w:szCs w:val="20"/>
                <w:lang w:val="sl-SI"/>
              </w:rPr>
              <w:t xml:space="preserve"> Dolžina uredniških izkušenj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746D9C">
              <w:rPr>
                <w:rFonts w:ascii="Garamond" w:hAnsi="Garamond"/>
                <w:sz w:val="20"/>
                <w:szCs w:val="20"/>
                <w:lang w:val="sl-SI"/>
              </w:rPr>
              <w:t xml:space="preserve"> Število obdelanih rokopisov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746D9C">
              <w:rPr>
                <w:rFonts w:ascii="Garamond" w:hAnsi="Garamond"/>
                <w:sz w:val="20"/>
                <w:szCs w:val="20"/>
                <w:lang w:val="sl-SI"/>
              </w:rPr>
              <w:t xml:space="preserve"> Naklada publikacij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72965BD0" w14:textId="2BB7500F" w:rsidR="00C1206B" w:rsidRPr="00B714D5" w:rsidRDefault="004A499D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4A499D">
              <w:rPr>
                <w:rFonts w:ascii="Garamond" w:hAnsi="Garamond"/>
                <w:sz w:val="20"/>
                <w:szCs w:val="20"/>
                <w:lang w:val="sl-SI"/>
              </w:rPr>
              <w:t>Kontekst in pomen uredniškega dela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4A499D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4A499D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 w:rsidR="00DE2849"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4A499D">
              <w:rPr>
                <w:rFonts w:ascii="Garamond" w:hAnsi="Garamond"/>
                <w:sz w:val="20"/>
                <w:szCs w:val="20"/>
                <w:lang w:val="sl-SI"/>
              </w:rPr>
              <w:t xml:space="preserve"> v znanstvenem, strokovnem ali poljudnoznanstvenem uredniškem delu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49EADA4F" w14:textId="77777777" w:rsidR="00B714D5" w:rsidRPr="00B714D5" w:rsidRDefault="00B714D5" w:rsidP="00426F40">
      <w:pPr>
        <w:rPr>
          <w:rFonts w:ascii="Garamond" w:hAnsi="Garamond"/>
          <w:lang w:val="sl-SI"/>
        </w:rPr>
      </w:pPr>
    </w:p>
    <w:p w14:paraId="6FF58B26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pridobivanje virov financiranja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6165CC" w14:paraId="1A92FAE3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37C63DF" w14:textId="77777777" w:rsidR="006165CC" w:rsidRPr="00B714D5" w:rsidRDefault="006165CC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56100680" w14:textId="77777777" w:rsidR="006165CC" w:rsidRPr="00B714D5" w:rsidRDefault="006165CC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3FD647F3" w14:textId="77777777" w:rsidR="006165CC" w:rsidRPr="00B714D5" w:rsidRDefault="006165CC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6165CC" w:rsidRPr="00770B15" w14:paraId="42959290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3AFA67E" w14:textId="5E3F9349" w:rsidR="006165CC" w:rsidRPr="00B714D5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</w:t>
            </w:r>
            <w:r w:rsidR="00883531" w:rsidRPr="008835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loge za financiranje raziskovalnih, razvojnih in inovacijskih projektov ter pridobitev teh projektov</w:t>
            </w:r>
          </w:p>
        </w:tc>
        <w:tc>
          <w:tcPr>
            <w:tcW w:w="2093" w:type="dxa"/>
          </w:tcPr>
          <w:p w14:paraId="5492E2F3" w14:textId="49100E26" w:rsidR="006165CC" w:rsidRPr="00B714D5" w:rsidRDefault="000C31D4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Število vlog in število pridobljenih projektov. </w:t>
            </w:r>
            <w:r w:rsidRPr="000C31D4">
              <w:rPr>
                <w:rFonts w:ascii="Garamond" w:hAnsi="Garamond"/>
                <w:sz w:val="20"/>
                <w:szCs w:val="20"/>
                <w:lang w:val="sl-SI"/>
              </w:rPr>
              <w:t>Zahtevana in odobrena sredstva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22196071" w14:textId="377A7433" w:rsidR="006165CC" w:rsidRPr="00B714D5" w:rsidRDefault="00074601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74601">
              <w:rPr>
                <w:rFonts w:ascii="Garamond" w:hAnsi="Garamond"/>
                <w:sz w:val="20"/>
                <w:szCs w:val="20"/>
                <w:lang w:val="sl-SI"/>
              </w:rPr>
              <w:t xml:space="preserve">Ozadje in pomen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projektne prijave.</w:t>
            </w:r>
            <w:r w:rsidRPr="00074601">
              <w:rPr>
                <w:rFonts w:ascii="Garamond" w:hAnsi="Garamond"/>
                <w:sz w:val="20"/>
                <w:szCs w:val="20"/>
                <w:lang w:val="sl-SI"/>
              </w:rPr>
              <w:t xml:space="preserve"> Vloga </w:t>
            </w:r>
            <w:r w:rsidR="00DE2849">
              <w:rPr>
                <w:rFonts w:ascii="Garamond" w:hAnsi="Garamond"/>
                <w:sz w:val="20"/>
                <w:szCs w:val="20"/>
                <w:lang w:val="sl-SI"/>
              </w:rPr>
              <w:t xml:space="preserve">kandidata </w:t>
            </w:r>
            <w:r w:rsidRPr="00074601">
              <w:rPr>
                <w:rFonts w:ascii="Garamond" w:hAnsi="Garamond"/>
                <w:sz w:val="20"/>
                <w:szCs w:val="20"/>
                <w:lang w:val="sl-SI"/>
              </w:rPr>
              <w:t xml:space="preserve">pri </w:t>
            </w:r>
            <w:r w:rsidR="00DE2849">
              <w:rPr>
                <w:rFonts w:ascii="Garamond" w:hAnsi="Garamond"/>
                <w:sz w:val="20"/>
                <w:szCs w:val="20"/>
                <w:lang w:val="sl-SI"/>
              </w:rPr>
              <w:t>projektni prijavi.</w:t>
            </w:r>
          </w:p>
        </w:tc>
      </w:tr>
    </w:tbl>
    <w:p w14:paraId="368A9D6C" w14:textId="77777777" w:rsidR="006165CC" w:rsidRPr="006165CC" w:rsidRDefault="006165CC" w:rsidP="006165CC">
      <w:pPr>
        <w:jc w:val="both"/>
        <w:rPr>
          <w:rFonts w:ascii="Garamond" w:hAnsi="Garamond"/>
          <w:lang w:val="sl-SI"/>
        </w:rPr>
      </w:pPr>
    </w:p>
    <w:p w14:paraId="39E82A1D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strokovna podpora raziskovalnemu procesu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6165CC" w14:paraId="2C4621AD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85671D2" w14:textId="77777777" w:rsidR="006165CC" w:rsidRPr="00B714D5" w:rsidRDefault="006165CC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lastRenderedPageBreak/>
              <w:t>Dejavnost</w:t>
            </w:r>
          </w:p>
        </w:tc>
        <w:tc>
          <w:tcPr>
            <w:tcW w:w="2093" w:type="dxa"/>
          </w:tcPr>
          <w:p w14:paraId="07597B4E" w14:textId="77777777" w:rsidR="006165CC" w:rsidRPr="00B714D5" w:rsidRDefault="006165CC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0EDC1609" w14:textId="77777777" w:rsidR="006165CC" w:rsidRPr="00B714D5" w:rsidRDefault="006165CC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6165CC" w:rsidRPr="00770B15" w14:paraId="7F775C8A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986AB7D" w14:textId="1A00C782" w:rsidR="006165CC" w:rsidRPr="00B714D5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883531" w:rsidRPr="008835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odpora ravnanju z raziskovalnimi podatki</w:t>
            </w:r>
          </w:p>
        </w:tc>
        <w:tc>
          <w:tcPr>
            <w:tcW w:w="2093" w:type="dxa"/>
          </w:tcPr>
          <w:p w14:paraId="30B8D3B1" w14:textId="77777777" w:rsidR="006165CC" w:rsidRDefault="00CB3302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CB3302">
              <w:rPr>
                <w:rFonts w:ascii="Garamond" w:hAnsi="Garamond"/>
                <w:sz w:val="20"/>
                <w:szCs w:val="20"/>
                <w:lang w:val="sl-SI"/>
              </w:rPr>
              <w:t>Število načrtov za upravljanje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z raziskovalnimi</w:t>
            </w:r>
            <w:r w:rsidRPr="00CB3302">
              <w:rPr>
                <w:rFonts w:ascii="Garamond" w:hAnsi="Garamond"/>
                <w:sz w:val="20"/>
                <w:szCs w:val="20"/>
                <w:lang w:val="sl-SI"/>
              </w:rPr>
              <w:t xml:space="preserve"> podatk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i.</w:t>
            </w:r>
          </w:p>
          <w:p w14:paraId="5E6D9261" w14:textId="3F1337E0" w:rsidR="00025403" w:rsidRPr="00B714D5" w:rsidRDefault="00025403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Število zbirk raziskovalnih podatkov.</w:t>
            </w:r>
          </w:p>
        </w:tc>
        <w:tc>
          <w:tcPr>
            <w:tcW w:w="3918" w:type="dxa"/>
          </w:tcPr>
          <w:p w14:paraId="2C958761" w14:textId="083F5F3B" w:rsidR="006165CC" w:rsidRPr="00B714D5" w:rsidRDefault="007F12DF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7F12DF">
              <w:rPr>
                <w:rFonts w:ascii="Garamond" w:hAnsi="Garamond"/>
                <w:sz w:val="20"/>
                <w:szCs w:val="20"/>
                <w:lang w:val="sl-SI"/>
              </w:rPr>
              <w:t xml:space="preserve">Kontekst in pomen upravljanja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z raziskovalnimi</w:t>
            </w:r>
            <w:r w:rsidRPr="007F12DF">
              <w:rPr>
                <w:rFonts w:ascii="Garamond" w:hAnsi="Garamond"/>
                <w:sz w:val="20"/>
                <w:szCs w:val="20"/>
                <w:lang w:val="sl-SI"/>
              </w:rPr>
              <w:t xml:space="preserve"> podatki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7F12DF">
              <w:rPr>
                <w:rFonts w:ascii="Garamond" w:hAnsi="Garamond"/>
                <w:sz w:val="20"/>
                <w:szCs w:val="20"/>
                <w:lang w:val="sl-SI"/>
              </w:rPr>
              <w:t xml:space="preserve"> Vloga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7F12DF">
              <w:rPr>
                <w:rFonts w:ascii="Garamond" w:hAnsi="Garamond"/>
                <w:sz w:val="20"/>
                <w:szCs w:val="20"/>
                <w:lang w:val="sl-SI"/>
              </w:rPr>
              <w:t xml:space="preserve"> pri upravljanju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z raziskovalnimi</w:t>
            </w:r>
            <w:r w:rsidRPr="007F12DF">
              <w:rPr>
                <w:rFonts w:ascii="Garamond" w:hAnsi="Garamond"/>
                <w:sz w:val="20"/>
                <w:szCs w:val="20"/>
                <w:lang w:val="sl-SI"/>
              </w:rPr>
              <w:t xml:space="preserve"> podatki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165CC" w:rsidRPr="00770B15" w14:paraId="09338E95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7D14E4" w14:textId="32BB057F" w:rsidR="006165CC" w:rsidRPr="00883531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</w:t>
            </w:r>
            <w:r w:rsidR="00883531" w:rsidRPr="008835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azreševanje avtorskih pravic, etika in integriteta v znanosti</w:t>
            </w:r>
          </w:p>
        </w:tc>
        <w:tc>
          <w:tcPr>
            <w:tcW w:w="2093" w:type="dxa"/>
          </w:tcPr>
          <w:p w14:paraId="3E973111" w14:textId="454C3FCA" w:rsidR="006165CC" w:rsidRPr="00883531" w:rsidRDefault="00BC4429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 xml:space="preserve">Število in obseg različnih postopkov za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razreševanje avtorskih pravic ter etike in integritete v znanosti</w:t>
            </w:r>
          </w:p>
        </w:tc>
        <w:tc>
          <w:tcPr>
            <w:tcW w:w="3918" w:type="dxa"/>
          </w:tcPr>
          <w:p w14:paraId="49422288" w14:textId="7070B333" w:rsidR="006165CC" w:rsidRPr="00883531" w:rsidRDefault="00BC4429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Delo kandidata pri razreševanju avtorskih pravic v raziskovalnem postopku (raziskovalni podatki, publikacije). 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 xml:space="preserve">Integriteta raziskovalnih praks v zvezi z raziskovalnimi temami, podatki, metodami itd.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D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>elo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pri 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>podpor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 xml:space="preserve"> integritet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e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 xml:space="preserve"> raziskav;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Č</w:t>
            </w: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>lanstvo v odborih in delovnih skupinah za integriteto raziskav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165CC" w:rsidRPr="00770B15" w14:paraId="2446BE6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5F2A04A" w14:textId="50D51399" w:rsidR="006165CC" w:rsidRPr="00883531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3.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</w:t>
            </w:r>
            <w:r w:rsidR="00883531" w:rsidRPr="008835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azreševanje dostopnosti podatkov (osebni, zdravstveni ipd.)</w:t>
            </w:r>
          </w:p>
        </w:tc>
        <w:tc>
          <w:tcPr>
            <w:tcW w:w="2093" w:type="dxa"/>
          </w:tcPr>
          <w:p w14:paraId="07FC21A9" w14:textId="478C428F" w:rsidR="006165CC" w:rsidRPr="00883531" w:rsidRDefault="00BC4429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>Število in obseg različnih postopkov za vložitev vlog</w:t>
            </w:r>
          </w:p>
        </w:tc>
        <w:tc>
          <w:tcPr>
            <w:tcW w:w="3918" w:type="dxa"/>
          </w:tcPr>
          <w:p w14:paraId="6EA3FDA6" w14:textId="5A5B8EB5" w:rsidR="006165CC" w:rsidRPr="00883531" w:rsidRDefault="00BC4429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C4429">
              <w:rPr>
                <w:rFonts w:ascii="Garamond" w:hAnsi="Garamond"/>
                <w:sz w:val="20"/>
                <w:szCs w:val="20"/>
                <w:lang w:val="sl-SI"/>
              </w:rPr>
              <w:t>Kontekst in pomen vlog za raziskovalna dovoljenja ter postopkov varstva podatkov; vloga pri postopkih, kot so vlaganje vlog za dovoljenja za poskuse na živalih in etične presoje</w:t>
            </w:r>
          </w:p>
        </w:tc>
      </w:tr>
    </w:tbl>
    <w:p w14:paraId="332B3879" w14:textId="77777777" w:rsidR="006165CC" w:rsidRPr="006165CC" w:rsidRDefault="006165CC" w:rsidP="006165CC">
      <w:pPr>
        <w:jc w:val="both"/>
        <w:rPr>
          <w:rFonts w:ascii="Garamond" w:hAnsi="Garamond"/>
          <w:lang w:val="sl-SI"/>
        </w:rPr>
      </w:pPr>
    </w:p>
    <w:p w14:paraId="1AA47760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razvoj raziskovalne infrastrukture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6165CC" w14:paraId="125AF434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C7FAA48" w14:textId="77777777" w:rsidR="006165CC" w:rsidRPr="00B714D5" w:rsidRDefault="006165CC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08B46AB8" w14:textId="77777777" w:rsidR="006165CC" w:rsidRPr="00B714D5" w:rsidRDefault="006165CC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0C6ED12A" w14:textId="77777777" w:rsidR="006165CC" w:rsidRPr="00B714D5" w:rsidRDefault="006165CC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6165CC" w14:paraId="13E677E2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6572E5B" w14:textId="10D05668" w:rsidR="006165CC" w:rsidRPr="00B714D5" w:rsidRDefault="00426F40" w:rsidP="00426F40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</w:t>
            </w:r>
            <w:r w:rsidR="00883531" w:rsidRPr="008835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zpostavitev, razvoj in vzdrževanje raziskovalne infrastrukture</w:t>
            </w:r>
          </w:p>
        </w:tc>
        <w:tc>
          <w:tcPr>
            <w:tcW w:w="2093" w:type="dxa"/>
          </w:tcPr>
          <w:p w14:paraId="199A2D21" w14:textId="66316548" w:rsidR="006165CC" w:rsidRPr="00B714D5" w:rsidRDefault="00B472B6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>Število infrastruktur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 xml:space="preserve"> Število uporabnikov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 xml:space="preserve"> Število raziskovalnih projektov in rezultatov, ustvarjenih na podlagi te infrastrukture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4AC21D2F" w14:textId="68C0121D" w:rsidR="006165CC" w:rsidRPr="00B714D5" w:rsidRDefault="00B472B6" w:rsidP="00426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>Kontekst, delovanje in pomen raziskovalne infrastrukture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 xml:space="preserve"> Vloga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 xml:space="preserve"> pri vzpostavljanju, razvoju in vzdrževanju infrastrukture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472B6">
              <w:rPr>
                <w:rFonts w:ascii="Garamond" w:hAnsi="Garamond"/>
                <w:sz w:val="20"/>
                <w:szCs w:val="20"/>
                <w:lang w:val="sl-SI"/>
              </w:rPr>
              <w:t xml:space="preserve"> Odprt dostop do infrastrukture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4F6DF429" w14:textId="77777777" w:rsidR="006165CC" w:rsidRPr="006165CC" w:rsidRDefault="006165CC" w:rsidP="006165CC">
      <w:pPr>
        <w:jc w:val="both"/>
        <w:rPr>
          <w:rFonts w:ascii="Garamond" w:hAnsi="Garamond"/>
          <w:lang w:val="sl-SI"/>
        </w:rPr>
      </w:pPr>
    </w:p>
    <w:p w14:paraId="32845360" w14:textId="77777777" w:rsidR="000C2C90" w:rsidRPr="00EA210D" w:rsidRDefault="000C2C90" w:rsidP="000C2C90">
      <w:pPr>
        <w:pStyle w:val="Odstavekseznama"/>
        <w:numPr>
          <w:ilvl w:val="0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družbeni vpliv:</w:t>
      </w:r>
    </w:p>
    <w:p w14:paraId="197F57E1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diseminacija, komunikacija znanosti in prenos znanja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59DEDB81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ED1E649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757C4387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3B37770C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83531" w14:paraId="090EACDA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1954FB1" w14:textId="52731599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1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oljudnoznanstvene publikacije</w:t>
            </w:r>
          </w:p>
        </w:tc>
        <w:tc>
          <w:tcPr>
            <w:tcW w:w="2093" w:type="dxa"/>
          </w:tcPr>
          <w:p w14:paraId="481F0235" w14:textId="68D2DA8D" w:rsidR="00883531" w:rsidRPr="00883531" w:rsidRDefault="0007307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>Število publikacij po vrsti publikacije</w:t>
            </w:r>
          </w:p>
        </w:tc>
        <w:tc>
          <w:tcPr>
            <w:tcW w:w="3918" w:type="dxa"/>
          </w:tcPr>
          <w:p w14:paraId="68A47AFA" w14:textId="0B4F3D97" w:rsidR="00883531" w:rsidRPr="00883531" w:rsidRDefault="0007307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>Kontekst in pomen publikacij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</w:t>
            </w: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 xml:space="preserve">omen publikacij za uresničevanje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kandidatovih</w:t>
            </w: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 xml:space="preserve"> ciljev na področju družbene interakcije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C</w:t>
            </w:r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 xml:space="preserve">iljna </w:t>
            </w:r>
            <w:proofErr w:type="gramStart"/>
            <w:r w:rsidRPr="00073079">
              <w:rPr>
                <w:rFonts w:ascii="Garamond" w:hAnsi="Garamond"/>
                <w:sz w:val="20"/>
                <w:szCs w:val="20"/>
                <w:lang w:val="sl-SI"/>
              </w:rPr>
              <w:t>publika</w:t>
            </w:r>
            <w:proofErr w:type="gramEnd"/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883531" w14:paraId="622F49A0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FCB83DA" w14:textId="26C1AF0B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2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vdiovizualne in spletne publikacije</w:t>
            </w:r>
          </w:p>
        </w:tc>
        <w:tc>
          <w:tcPr>
            <w:tcW w:w="2093" w:type="dxa"/>
          </w:tcPr>
          <w:p w14:paraId="6D8E32BC" w14:textId="36D6F409" w:rsidR="00883531" w:rsidRPr="00883531" w:rsidRDefault="00376C0B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 xml:space="preserve">Število ustvarjenih del po vrsti, npr. podkasti, videoposnetki, mobilne </w:t>
            </w:r>
            <w:proofErr w:type="gramStart"/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>aplikacije</w:t>
            </w:r>
            <w:proofErr w:type="gramEnd"/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>; avdiovizualne publikacije; aplikacije IKT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</w:t>
            </w:r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>renosi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Š</w:t>
            </w:r>
            <w:r w:rsidRPr="00376C0B">
              <w:rPr>
                <w:rFonts w:ascii="Garamond" w:hAnsi="Garamond"/>
                <w:sz w:val="20"/>
                <w:szCs w:val="20"/>
                <w:lang w:val="sl-SI"/>
              </w:rPr>
              <w:t>tevilo uporabnikov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033D4FE9" w14:textId="593D248B" w:rsidR="00883531" w:rsidRPr="00883531" w:rsidRDefault="00A16853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A16853">
              <w:rPr>
                <w:rFonts w:ascii="Garamond" w:hAnsi="Garamond"/>
                <w:sz w:val="20"/>
                <w:szCs w:val="20"/>
                <w:lang w:val="sl-SI"/>
              </w:rPr>
              <w:t>Kontekst in praktični pomen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publikacij.</w:t>
            </w:r>
            <w:r w:rsidRPr="00A16853">
              <w:rPr>
                <w:rFonts w:ascii="Garamond" w:hAnsi="Garamond"/>
                <w:sz w:val="20"/>
                <w:szCs w:val="20"/>
                <w:lang w:val="sl-SI"/>
              </w:rPr>
              <w:t xml:space="preserve"> Ciljna skupina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A16853">
              <w:rPr>
                <w:rFonts w:ascii="Garamond" w:hAnsi="Garamond"/>
                <w:sz w:val="20"/>
                <w:szCs w:val="20"/>
                <w:lang w:val="sl-SI"/>
              </w:rPr>
              <w:t xml:space="preserve"> Platforma za objavo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A1685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A16853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A16853">
              <w:rPr>
                <w:rFonts w:ascii="Garamond" w:hAnsi="Garamond"/>
                <w:sz w:val="20"/>
                <w:szCs w:val="20"/>
                <w:lang w:val="sl-SI"/>
              </w:rPr>
              <w:t xml:space="preserve"> pri razvojnem delu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883531" w:rsidRPr="00770B15" w14:paraId="08DD15E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595DD8B" w14:textId="10B64E44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3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proofErr w:type="gramStart"/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ktivnosti</w:t>
            </w:r>
            <w:proofErr w:type="gramEnd"/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na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družbenih omrežjih</w:t>
            </w:r>
          </w:p>
        </w:tc>
        <w:tc>
          <w:tcPr>
            <w:tcW w:w="2093" w:type="dxa"/>
          </w:tcPr>
          <w:p w14:paraId="3160DE4F" w14:textId="39272404" w:rsidR="00883531" w:rsidRPr="00883531" w:rsidRDefault="0019357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>Število reakcij, delitev, ogledov, sledilcev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,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komentarjev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ipd.</w:t>
            </w:r>
          </w:p>
        </w:tc>
        <w:tc>
          <w:tcPr>
            <w:tcW w:w="3918" w:type="dxa"/>
          </w:tcPr>
          <w:p w14:paraId="6C3D5B1B" w14:textId="4AED36F1" w:rsidR="00883531" w:rsidRPr="00883531" w:rsidRDefault="0019357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>Kontekst, cilji in pomen dejavnosti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ktivno sodelovanje v razpravah, povezanih </w:t>
            </w:r>
            <w:proofErr w:type="gramStart"/>
            <w:r>
              <w:rPr>
                <w:rFonts w:ascii="Garamond" w:hAnsi="Garamond"/>
                <w:sz w:val="20"/>
                <w:szCs w:val="20"/>
                <w:lang w:val="sl-SI"/>
              </w:rPr>
              <w:t>z</w:t>
            </w:r>
            <w:proofErr w:type="gramEnd"/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kandidatovimi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strokovnimi področji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883531" w14:paraId="5A20733D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28AC55" w14:textId="42883647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4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opularizacija znanosti</w:t>
            </w:r>
          </w:p>
        </w:tc>
        <w:tc>
          <w:tcPr>
            <w:tcW w:w="2093" w:type="dxa"/>
          </w:tcPr>
          <w:p w14:paraId="5C681C62" w14:textId="45178C96" w:rsidR="00883531" w:rsidRPr="00883531" w:rsidRDefault="0019357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>Doseg publikacij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Število obiskovalcev razstav ali </w:t>
            </w:r>
            <w:proofErr w:type="gramStart"/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>dogodkov</w:t>
            </w:r>
            <w:proofErr w:type="gramEnd"/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Število prodaj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,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izposoj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in prenosov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strokovne literature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 Število intervjujev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2115BDD6" w14:textId="13898302" w:rsidR="00883531" w:rsidRPr="00883531" w:rsidRDefault="0019357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 xml:space="preserve">Širjenje znanstvenih spoznanj na različnih forumih, za različne ciljne skupine in v različnih oblikah, kot so objave na </w:t>
            </w:r>
            <w:proofErr w:type="gramStart"/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>blogih</w:t>
            </w:r>
            <w:proofErr w:type="gramEnd"/>
            <w:r w:rsidRPr="00193574">
              <w:rPr>
                <w:rFonts w:ascii="Garamond" w:hAnsi="Garamond"/>
                <w:sz w:val="20"/>
                <w:szCs w:val="20"/>
                <w:lang w:val="sl-SI"/>
              </w:rPr>
              <w:t>, razstave, intervjuji, članki v strokovnih revijah ali strokovna literatura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. </w:t>
            </w:r>
            <w:r w:rsidR="0021056E">
              <w:rPr>
                <w:rFonts w:ascii="Garamond" w:hAnsi="Garamond"/>
                <w:sz w:val="20"/>
                <w:szCs w:val="20"/>
                <w:lang w:val="sl-SI"/>
              </w:rPr>
              <w:t>Vloga kandidata pri širjenju znanstvenih spoznanj.</w:t>
            </w:r>
          </w:p>
        </w:tc>
      </w:tr>
      <w:tr w:rsidR="00883531" w:rsidRPr="00770B15" w14:paraId="79B6C1D8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3F3024" w14:textId="05C12AE4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5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n</w:t>
            </w:r>
            <w:r w:rsidR="00670C6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astopanje v medijih kot strokovnjak</w:t>
            </w:r>
          </w:p>
        </w:tc>
        <w:tc>
          <w:tcPr>
            <w:tcW w:w="2093" w:type="dxa"/>
          </w:tcPr>
          <w:p w14:paraId="3326A195" w14:textId="04D258A3" w:rsidR="00883531" w:rsidRPr="00883531" w:rsidRDefault="00670C6B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>Število intervjujev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,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medijskih nastopov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, mnenjskih prispevkov,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lastRenderedPageBreak/>
              <w:t>pobud, peticij, izjav ipd.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D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>oseg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6C119610" w14:textId="149F24C2" w:rsidR="00883531" w:rsidRPr="00883531" w:rsidRDefault="00670C6B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lastRenderedPageBreak/>
              <w:t>Kontekst in pomen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kandidatovega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strokovnega znanja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kot posredovalc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znanstvenih spoznanj in strokovnjak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za različne ciljne skupine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Pomen kandidatovih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lastRenderedPageBreak/>
              <w:t>nov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ih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in izvirn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ih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perspektiv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Upoštevanje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integritet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e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in odgovornost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znanstvenega angažmaja.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ktivno sodelovanje v javnih razpravah, povezanih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s kandidatovimi</w:t>
            </w:r>
            <w:r w:rsidRPr="00670C6B">
              <w:rPr>
                <w:rFonts w:ascii="Garamond" w:hAnsi="Garamond"/>
                <w:sz w:val="20"/>
                <w:szCs w:val="20"/>
                <w:lang w:val="sl-SI"/>
              </w:rPr>
              <w:t xml:space="preserve"> strokovnimi področji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883531" w:rsidRPr="00770B15" w14:paraId="027DF33C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9F80BAB" w14:textId="657D307E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lastRenderedPageBreak/>
              <w:t>6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trokovno delovanje izven akademske skupnosti</w:t>
            </w:r>
          </w:p>
        </w:tc>
        <w:tc>
          <w:tcPr>
            <w:tcW w:w="2093" w:type="dxa"/>
          </w:tcPr>
          <w:p w14:paraId="5BE460D5" w14:textId="30343754" w:rsidR="00883531" w:rsidRPr="00883531" w:rsidRDefault="002F18A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Število vlog in </w:t>
            </w:r>
            <w:proofErr w:type="gramStart"/>
            <w:r>
              <w:rPr>
                <w:rFonts w:ascii="Garamond" w:hAnsi="Garamond"/>
                <w:sz w:val="20"/>
                <w:szCs w:val="20"/>
                <w:lang w:val="sl-SI"/>
              </w:rPr>
              <w:t>pozicij</w:t>
            </w:r>
            <w:proofErr w:type="gramEnd"/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kandidata.</w:t>
            </w:r>
          </w:p>
        </w:tc>
        <w:tc>
          <w:tcPr>
            <w:tcW w:w="3918" w:type="dxa"/>
          </w:tcPr>
          <w:p w14:paraId="6363B0AE" w14:textId="4B81EC3D" w:rsidR="00883531" w:rsidRPr="00883531" w:rsidRDefault="002F18A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F18A4">
              <w:rPr>
                <w:rFonts w:ascii="Garamond" w:hAnsi="Garamond"/>
                <w:sz w:val="20"/>
                <w:szCs w:val="20"/>
                <w:lang w:val="sl-SI"/>
              </w:rPr>
              <w:t>Okvir in pomen vlog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e kandidata.</w:t>
            </w:r>
            <w:r w:rsidRPr="002F18A4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2F18A4">
              <w:rPr>
                <w:rFonts w:ascii="Garamond" w:hAnsi="Garamond"/>
                <w:sz w:val="20"/>
                <w:szCs w:val="20"/>
                <w:lang w:val="sl-SI"/>
              </w:rPr>
              <w:t>pis zaupnih in strokovnih vlog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kandidata,</w:t>
            </w:r>
            <w:r w:rsidRPr="002F18A4">
              <w:rPr>
                <w:rFonts w:ascii="Garamond" w:hAnsi="Garamond"/>
                <w:sz w:val="20"/>
                <w:szCs w:val="20"/>
                <w:lang w:val="sl-SI"/>
              </w:rPr>
              <w:t xml:space="preserve"> komisij</w:t>
            </w:r>
            <w:proofErr w:type="gramStart"/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v</w:t>
            </w:r>
            <w:proofErr w:type="gramEnd"/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katerih je deloval ipd.</w:t>
            </w:r>
          </w:p>
        </w:tc>
      </w:tr>
      <w:tr w:rsidR="00883531" w14:paraId="3DFC89FE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A917ED4" w14:textId="1744B66B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7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4177E5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z nosilci odločitev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(</w:t>
            </w:r>
            <w:r w:rsidR="00523C7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na 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politični</w:t>
            </w:r>
            <w:r w:rsidR="00523C7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h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, gospodarski</w:t>
            </w:r>
            <w:r w:rsidR="00523C7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h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,</w:t>
            </w:r>
            <w:r w:rsidR="00523C7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socialnih področjih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ipd.)</w:t>
            </w:r>
          </w:p>
        </w:tc>
        <w:tc>
          <w:tcPr>
            <w:tcW w:w="2093" w:type="dxa"/>
          </w:tcPr>
          <w:p w14:paraId="1ABB7EC8" w14:textId="75F2E851" w:rsidR="00883531" w:rsidRPr="00883531" w:rsidRDefault="004177E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 xml:space="preserve">Število sklicevanj na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strategije</w:t>
            </w:r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 xml:space="preserve"> v publikacijah</w:t>
            </w:r>
            <w:r w:rsidR="00C200F3"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="00523C74">
              <w:rPr>
                <w:rFonts w:ascii="Garamond" w:hAnsi="Garamond"/>
                <w:sz w:val="20"/>
                <w:szCs w:val="20"/>
                <w:lang w:val="sl-SI"/>
              </w:rPr>
              <w:t>D</w:t>
            </w:r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 xml:space="preserve">oseg v družbenih </w:t>
            </w:r>
            <w:r w:rsidR="00523C74">
              <w:rPr>
                <w:rFonts w:ascii="Garamond" w:hAnsi="Garamond"/>
                <w:sz w:val="20"/>
                <w:szCs w:val="20"/>
                <w:lang w:val="sl-SI"/>
              </w:rPr>
              <w:t>omrežjih</w:t>
            </w:r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 xml:space="preserve">, omembe v </w:t>
            </w:r>
            <w:proofErr w:type="gramStart"/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>blogih</w:t>
            </w:r>
            <w:proofErr w:type="gramEnd"/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 xml:space="preserve"> itd. </w:t>
            </w:r>
            <w:r w:rsidR="00523C74">
              <w:rPr>
                <w:rFonts w:ascii="Garamond" w:hAnsi="Garamond"/>
                <w:sz w:val="20"/>
                <w:szCs w:val="20"/>
                <w:lang w:val="sl-SI"/>
              </w:rPr>
              <w:t>Š</w:t>
            </w:r>
            <w:r w:rsidRPr="004177E5">
              <w:rPr>
                <w:rFonts w:ascii="Garamond" w:hAnsi="Garamond"/>
                <w:sz w:val="20"/>
                <w:szCs w:val="20"/>
                <w:lang w:val="sl-SI"/>
              </w:rPr>
              <w:t>tevilo publikacij, namenjenih nosilcem odločitev</w:t>
            </w:r>
          </w:p>
        </w:tc>
        <w:tc>
          <w:tcPr>
            <w:tcW w:w="3918" w:type="dxa"/>
          </w:tcPr>
          <w:p w14:paraId="25FB8A7C" w14:textId="523371BC" w:rsidR="00883531" w:rsidRPr="00883531" w:rsidRDefault="003824B2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824B2">
              <w:rPr>
                <w:rFonts w:ascii="Garamond" w:hAnsi="Garamond"/>
                <w:sz w:val="20"/>
                <w:szCs w:val="20"/>
                <w:lang w:val="sl-SI"/>
              </w:rPr>
              <w:t>Cilji in pomen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kandidatovega</w:t>
            </w:r>
            <w:r w:rsidRPr="003824B2">
              <w:rPr>
                <w:rFonts w:ascii="Garamond" w:hAnsi="Garamond"/>
                <w:sz w:val="20"/>
                <w:szCs w:val="20"/>
                <w:lang w:val="sl-SI"/>
              </w:rPr>
              <w:t xml:space="preserve"> sodelovanja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824B2">
              <w:rPr>
                <w:rFonts w:ascii="Garamond" w:hAnsi="Garamond"/>
                <w:sz w:val="20"/>
                <w:szCs w:val="20"/>
                <w:lang w:val="sl-SI"/>
              </w:rPr>
              <w:t xml:space="preserve"> Sodelovanje z ustreznimi deležniki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824B2">
              <w:rPr>
                <w:rFonts w:ascii="Garamond" w:hAnsi="Garamond"/>
                <w:sz w:val="20"/>
                <w:szCs w:val="20"/>
                <w:lang w:val="sl-SI"/>
              </w:rPr>
              <w:t xml:space="preserve"> Strokovno izmenjevanje mnenj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824B2">
              <w:rPr>
                <w:rFonts w:ascii="Garamond" w:hAnsi="Garamond"/>
                <w:sz w:val="20"/>
                <w:szCs w:val="20"/>
                <w:lang w:val="sl-SI"/>
              </w:rPr>
              <w:t xml:space="preserve"> Želeni ali dokazani vpliv sodelovanja na odločanje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883531" w:rsidRPr="00770B15" w14:paraId="333BF81A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E48713" w14:textId="0144DFB3" w:rsidR="00883531" w:rsidRPr="00883531" w:rsidRDefault="0019357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8</w:t>
            </w:r>
            <w:r w:rsidR="00426F4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aziskovalno podprto poučevanje ali usposabljanje </w:t>
            </w:r>
            <w:r w:rsid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izven</w:t>
            </w:r>
            <w:r w:rsidR="00800D83" w:rsidRPr="00800D83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visokošolske skupnosti</w:t>
            </w:r>
          </w:p>
        </w:tc>
        <w:tc>
          <w:tcPr>
            <w:tcW w:w="2093" w:type="dxa"/>
          </w:tcPr>
          <w:p w14:paraId="531EBFC3" w14:textId="3E798D16" w:rsidR="00883531" w:rsidRPr="00883531" w:rsidRDefault="00F9755B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F9755B">
              <w:rPr>
                <w:rFonts w:ascii="Garamond" w:hAnsi="Garamond"/>
                <w:sz w:val="20"/>
                <w:szCs w:val="20"/>
                <w:lang w:val="sl-SI"/>
              </w:rPr>
              <w:t>Število udeležencev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F9755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F9755B">
              <w:rPr>
                <w:rFonts w:ascii="Garamond" w:hAnsi="Garamond"/>
                <w:sz w:val="20"/>
                <w:szCs w:val="20"/>
                <w:lang w:val="sl-SI"/>
              </w:rPr>
              <w:t>bseg in trajanje poučevanj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in usposabljanj.</w:t>
            </w:r>
          </w:p>
        </w:tc>
        <w:tc>
          <w:tcPr>
            <w:tcW w:w="3918" w:type="dxa"/>
          </w:tcPr>
          <w:p w14:paraId="5DAF9034" w14:textId="28732422" w:rsidR="00883531" w:rsidRPr="00883531" w:rsidRDefault="00226B1D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26B1D">
              <w:rPr>
                <w:rFonts w:ascii="Garamond" w:hAnsi="Garamond"/>
                <w:sz w:val="20"/>
                <w:szCs w:val="20"/>
                <w:lang w:val="sl-SI"/>
              </w:rPr>
              <w:t>Kontekst in pomen poučevanja in usposabljanja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Vloga kandidata v procesih poučevanja in usposabljanja.</w:t>
            </w:r>
          </w:p>
        </w:tc>
      </w:tr>
    </w:tbl>
    <w:p w14:paraId="09AAA21F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455B0996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sodelovanje, sooblikovanje in izmenjava znanja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697A32F1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D393B1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78D5BBAC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3A8DB58A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300C0" w14:paraId="476EBA80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0013027" w14:textId="0D723E6C" w:rsidR="008300C0" w:rsidRPr="00B714D5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</w:t>
            </w:r>
            <w:r w:rsidR="00657690" w:rsidRPr="0065769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bčanska znanost</w:t>
            </w:r>
          </w:p>
        </w:tc>
        <w:tc>
          <w:tcPr>
            <w:tcW w:w="2093" w:type="dxa"/>
          </w:tcPr>
          <w:p w14:paraId="18A11187" w14:textId="7BEC3F05" w:rsidR="008300C0" w:rsidRPr="00B714D5" w:rsidRDefault="007F502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>Število projektov ali dogodkov, povezanih z občansko znanostjo ali podobnimi dejavnostmi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Š</w:t>
            </w:r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>tevilo deležnikov, partnerjev ali udeležencev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762A14D9" w14:textId="612576DD" w:rsidR="008300C0" w:rsidRPr="00B714D5" w:rsidRDefault="007F502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>Vloga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 xml:space="preserve"> v projektih ali dogodkih na področju občanske znanosti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 xml:space="preserve"> Vključevanje </w:t>
            </w:r>
            <w:proofErr w:type="gramStart"/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>zainteresiranih</w:t>
            </w:r>
            <w:proofErr w:type="gramEnd"/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 xml:space="preserve"> strani in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občanov.</w:t>
            </w:r>
            <w:r w:rsidRPr="007F5029">
              <w:rPr>
                <w:rFonts w:ascii="Garamond" w:hAnsi="Garamond"/>
                <w:sz w:val="20"/>
                <w:szCs w:val="20"/>
                <w:lang w:val="sl-SI"/>
              </w:rPr>
              <w:t xml:space="preserve"> Raznolikost partnerjev pri sodelovanju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57690" w14:paraId="5E438389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2711470" w14:textId="667FC1BA" w:rsidR="00657690" w:rsidRPr="00657690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d</w:t>
            </w:r>
            <w:r w:rsidR="00657690" w:rsidRPr="0065769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ejavnosti v različnih sektorjih</w:t>
            </w:r>
          </w:p>
        </w:tc>
        <w:tc>
          <w:tcPr>
            <w:tcW w:w="2093" w:type="dxa"/>
          </w:tcPr>
          <w:p w14:paraId="3729DD29" w14:textId="70A94FA9" w:rsidR="00657690" w:rsidRPr="00657690" w:rsidRDefault="00DF6513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DF6513">
              <w:rPr>
                <w:rFonts w:ascii="Garamond" w:hAnsi="Garamond"/>
                <w:sz w:val="20"/>
                <w:szCs w:val="20"/>
                <w:lang w:val="sl-SI"/>
              </w:rPr>
              <w:t>Število skupnih publikacij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DF6513">
              <w:rPr>
                <w:rFonts w:ascii="Garamond" w:hAnsi="Garamond"/>
                <w:sz w:val="20"/>
                <w:szCs w:val="20"/>
                <w:lang w:val="sl-SI"/>
              </w:rPr>
              <w:t xml:space="preserve"> Dolžina delovnih izkušenj v različnih sektorjih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DF651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Število s</w:t>
            </w:r>
            <w:r w:rsidRPr="00DF6513">
              <w:rPr>
                <w:rFonts w:ascii="Garamond" w:hAnsi="Garamond"/>
                <w:sz w:val="20"/>
                <w:szCs w:val="20"/>
                <w:lang w:val="sl-SI"/>
              </w:rPr>
              <w:t>kupni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h</w:t>
            </w:r>
            <w:r w:rsidRPr="00DF6513">
              <w:rPr>
                <w:rFonts w:ascii="Garamond" w:hAnsi="Garamond"/>
                <w:sz w:val="20"/>
                <w:szCs w:val="20"/>
                <w:lang w:val="sl-SI"/>
              </w:rPr>
              <w:t xml:space="preserve"> projekt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ov.</w:t>
            </w:r>
          </w:p>
        </w:tc>
        <w:tc>
          <w:tcPr>
            <w:tcW w:w="3918" w:type="dxa"/>
          </w:tcPr>
          <w:p w14:paraId="5C164AE1" w14:textId="13C9D884" w:rsidR="00657690" w:rsidRPr="00657690" w:rsidRDefault="00935F1B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935F1B">
              <w:rPr>
                <w:rFonts w:ascii="Garamond" w:hAnsi="Garamond"/>
                <w:sz w:val="20"/>
                <w:szCs w:val="20"/>
                <w:lang w:val="sl-SI"/>
              </w:rPr>
              <w:t>Dejavnosti in izkušnje</w:t>
            </w:r>
            <w:r w:rsidR="00404E75"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935F1B">
              <w:rPr>
                <w:rFonts w:ascii="Garamond" w:hAnsi="Garamond"/>
                <w:sz w:val="20"/>
                <w:szCs w:val="20"/>
                <w:lang w:val="sl-SI"/>
              </w:rPr>
              <w:t xml:space="preserve"> v različnih sektorjih, kot so javna uprava, zasebni sektor</w:t>
            </w:r>
            <w:r w:rsidR="00067D4B">
              <w:rPr>
                <w:rFonts w:ascii="Garamond" w:hAnsi="Garamond"/>
                <w:sz w:val="20"/>
                <w:szCs w:val="20"/>
                <w:lang w:val="sl-SI"/>
              </w:rPr>
              <w:t>,</w:t>
            </w:r>
            <w:r w:rsidRPr="00935F1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="00404E75">
              <w:rPr>
                <w:rFonts w:ascii="Garamond" w:hAnsi="Garamond"/>
                <w:sz w:val="20"/>
                <w:szCs w:val="20"/>
                <w:lang w:val="sl-SI"/>
              </w:rPr>
              <w:t xml:space="preserve">javne </w:t>
            </w:r>
            <w:r w:rsidRPr="00935F1B">
              <w:rPr>
                <w:rFonts w:ascii="Garamond" w:hAnsi="Garamond"/>
                <w:sz w:val="20"/>
                <w:szCs w:val="20"/>
                <w:lang w:val="sl-SI"/>
              </w:rPr>
              <w:t>organizacije</w:t>
            </w:r>
            <w:r w:rsidR="00067D4B">
              <w:rPr>
                <w:rFonts w:ascii="Garamond" w:hAnsi="Garamond"/>
                <w:sz w:val="20"/>
                <w:szCs w:val="20"/>
                <w:lang w:val="sl-SI"/>
              </w:rPr>
              <w:t xml:space="preserve"> ali nevladne organizacije</w:t>
            </w:r>
            <w:r w:rsidR="00404E75"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935F1B">
              <w:rPr>
                <w:rFonts w:ascii="Garamond" w:hAnsi="Garamond"/>
                <w:sz w:val="20"/>
                <w:szCs w:val="20"/>
                <w:lang w:val="sl-SI"/>
              </w:rPr>
              <w:t xml:space="preserve"> Okvir in pomen teh dejavnosti</w:t>
            </w:r>
            <w:r w:rsidR="00404E75"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935F1B">
              <w:rPr>
                <w:rFonts w:ascii="Garamond" w:hAnsi="Garamond"/>
                <w:sz w:val="20"/>
                <w:szCs w:val="20"/>
                <w:lang w:val="sl-SI"/>
              </w:rPr>
              <w:t xml:space="preserve"> Vzpostavljene mreže</w:t>
            </w:r>
            <w:r w:rsidR="00404E75">
              <w:rPr>
                <w:rFonts w:ascii="Garamond" w:hAnsi="Garamond"/>
                <w:sz w:val="20"/>
                <w:szCs w:val="20"/>
                <w:lang w:val="sl-SI"/>
              </w:rPr>
              <w:t xml:space="preserve"> delovanja.</w:t>
            </w:r>
          </w:p>
        </w:tc>
      </w:tr>
      <w:tr w:rsidR="00657690" w:rsidRPr="00770B15" w14:paraId="582E352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939681F" w14:textId="529EA3FC" w:rsidR="00657690" w:rsidRPr="00657690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3.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u</w:t>
            </w:r>
            <w:r w:rsidR="00657690" w:rsidRPr="0065769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poraba raziskav v različnih sektorjih</w:t>
            </w:r>
          </w:p>
        </w:tc>
        <w:tc>
          <w:tcPr>
            <w:tcW w:w="2093" w:type="dxa"/>
          </w:tcPr>
          <w:p w14:paraId="0A5C5019" w14:textId="4FEC37A7" w:rsidR="00657690" w:rsidRPr="00657690" w:rsidRDefault="0021220D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>Navedbe 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sektorskih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 xml:space="preserve"> dokumentih ali drugih ustreznih publikacijah</w:t>
            </w:r>
          </w:p>
        </w:tc>
        <w:tc>
          <w:tcPr>
            <w:tcW w:w="3918" w:type="dxa"/>
          </w:tcPr>
          <w:p w14:paraId="1279729A" w14:textId="298766B8" w:rsidR="00657690" w:rsidRPr="00657690" w:rsidRDefault="0021220D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>Kontekst uporabe raziskovalnih izsledkov v različnih sektorjih, kot so javna uprava, zasebni sektor</w:t>
            </w:r>
            <w:r w:rsidR="00067D4B">
              <w:rPr>
                <w:rFonts w:ascii="Garamond" w:hAnsi="Garamond"/>
                <w:sz w:val="20"/>
                <w:szCs w:val="20"/>
                <w:lang w:val="sl-SI"/>
              </w:rPr>
              <w:t>,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javne organizacije</w:t>
            </w:r>
            <w:r w:rsidR="00067D4B">
              <w:rPr>
                <w:rFonts w:ascii="Garamond" w:hAnsi="Garamond"/>
                <w:sz w:val="20"/>
                <w:szCs w:val="20"/>
                <w:lang w:val="sl-SI"/>
              </w:rPr>
              <w:t xml:space="preserve"> ali nevladne organizacije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>omen uporabe raziskovalnih izsledkov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 xml:space="preserve">loga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kandidata</w:t>
            </w:r>
            <w:r w:rsidRPr="0021220D">
              <w:rPr>
                <w:rFonts w:ascii="Garamond" w:hAnsi="Garamond"/>
                <w:sz w:val="20"/>
                <w:szCs w:val="20"/>
                <w:lang w:val="sl-SI"/>
              </w:rPr>
              <w:t xml:space="preserve"> pri razvoju te uporabe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57690" w14:paraId="08AB43C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2DA0C32" w14:textId="1921F21B" w:rsidR="00657690" w:rsidRPr="00657690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4.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657690" w:rsidRPr="0065769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ovezovanje raziskovalnih in raziskovalno-razvojnih dejavnosti</w:t>
            </w:r>
          </w:p>
        </w:tc>
        <w:tc>
          <w:tcPr>
            <w:tcW w:w="2093" w:type="dxa"/>
          </w:tcPr>
          <w:p w14:paraId="02128135" w14:textId="56628ADE" w:rsidR="00657690" w:rsidRPr="00657690" w:rsidRDefault="002E0FE3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Š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tevilo projektov in prejetih sredstev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Š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tevilo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sodelujočh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 xml:space="preserve"> partnerjev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1AF373B9" w14:textId="5B036523" w:rsidR="00657690" w:rsidRPr="00657690" w:rsidRDefault="002E0FE3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Dejavnosti v učnih okoljih za raziskave, razvoj in inovacije, kot so digitalna učna okolja, obiski v podjetjih, delavnice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ključevanje študentov v projekte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zpostavljanje mrež in partnerstev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Z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astopanost različnih sektorjev med sodelujočimi partnerji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M</w:t>
            </w:r>
            <w:r w:rsidRPr="002E0FE3">
              <w:rPr>
                <w:rFonts w:ascii="Garamond" w:hAnsi="Garamond"/>
                <w:sz w:val="20"/>
                <w:szCs w:val="20"/>
                <w:lang w:val="sl-SI"/>
              </w:rPr>
              <w:t>ednarodna partnerstva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22E66A7D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508B97D5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tehnološki in gospodarski učinek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7D402DB1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02B4E42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6865FEC2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2BEB4EF1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300C0" w14:paraId="79F94624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225DDB5" w14:textId="47E90F65" w:rsidR="008300C0" w:rsidRPr="00B714D5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181E92" w:rsidRPr="00181E92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odjetništvo in inovativne dejavnosti</w:t>
            </w:r>
          </w:p>
        </w:tc>
        <w:tc>
          <w:tcPr>
            <w:tcW w:w="2093" w:type="dxa"/>
          </w:tcPr>
          <w:p w14:paraId="21B72CB7" w14:textId="26852970" w:rsidR="008300C0" w:rsidRPr="00B714D5" w:rsidRDefault="003F382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Prejeta finančna sredstva.</w:t>
            </w:r>
          </w:p>
        </w:tc>
        <w:tc>
          <w:tcPr>
            <w:tcW w:w="3918" w:type="dxa"/>
          </w:tcPr>
          <w:p w14:paraId="0B3B38A8" w14:textId="4E2A22E5" w:rsidR="008300C0" w:rsidRPr="00B714D5" w:rsidRDefault="003F382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F3829">
              <w:rPr>
                <w:rFonts w:ascii="Garamond" w:hAnsi="Garamond"/>
                <w:sz w:val="20"/>
                <w:szCs w:val="20"/>
                <w:lang w:val="sl-SI"/>
              </w:rPr>
              <w:t>Kontekst in pomen podjetniških in inovacijskih dejavnosti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F3829">
              <w:rPr>
                <w:rFonts w:ascii="Garamond" w:hAnsi="Garamond"/>
                <w:sz w:val="20"/>
                <w:szCs w:val="20"/>
                <w:lang w:val="sl-SI"/>
              </w:rPr>
              <w:t xml:space="preserve"> Dejavnosti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zagonskih</w:t>
            </w:r>
            <w:r w:rsidRPr="003F3829">
              <w:rPr>
                <w:rFonts w:ascii="Garamond" w:hAnsi="Garamond"/>
                <w:sz w:val="20"/>
                <w:szCs w:val="20"/>
                <w:lang w:val="sl-SI"/>
              </w:rPr>
              <w:t xml:space="preserve"> podjetij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F3829">
              <w:rPr>
                <w:rFonts w:ascii="Garamond" w:hAnsi="Garamond"/>
                <w:sz w:val="20"/>
                <w:szCs w:val="20"/>
                <w:lang w:val="sl-SI"/>
              </w:rPr>
              <w:t xml:space="preserve"> Dejavnosti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odcepljenih</w:t>
            </w:r>
            <w:r w:rsidRPr="003F3829">
              <w:rPr>
                <w:rFonts w:ascii="Garamond" w:hAnsi="Garamond"/>
                <w:sz w:val="20"/>
                <w:szCs w:val="20"/>
                <w:lang w:val="sl-SI"/>
              </w:rPr>
              <w:t xml:space="preserve"> podjetij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F3829">
              <w:rPr>
                <w:rFonts w:ascii="Garamond" w:hAnsi="Garamond"/>
                <w:sz w:val="20"/>
                <w:szCs w:val="20"/>
                <w:lang w:val="sl-SI"/>
              </w:rPr>
              <w:t xml:space="preserve"> Sodelovanje v dejavnostih poslovnih inkubatorjev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57690" w:rsidRPr="00770B15" w14:paraId="7500C3E0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0E8633A" w14:textId="540B3756" w:rsidR="00657690" w:rsidRPr="00657690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lastRenderedPageBreak/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k</w:t>
            </w:r>
            <w:r w:rsidR="00181E92" w:rsidRPr="00181E92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omercializacija raziskav</w:t>
            </w:r>
          </w:p>
        </w:tc>
        <w:tc>
          <w:tcPr>
            <w:tcW w:w="2093" w:type="dxa"/>
          </w:tcPr>
          <w:p w14:paraId="6E336A02" w14:textId="4AA82F19" w:rsidR="00657690" w:rsidRPr="00657690" w:rsidRDefault="00731C3E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731C3E">
              <w:rPr>
                <w:rFonts w:ascii="Garamond" w:hAnsi="Garamond"/>
                <w:sz w:val="20"/>
                <w:szCs w:val="20"/>
                <w:lang w:val="sl-SI"/>
              </w:rPr>
              <w:t xml:space="preserve">Število </w:t>
            </w:r>
            <w:r w:rsidR="00A803D3">
              <w:rPr>
                <w:rFonts w:ascii="Garamond" w:hAnsi="Garamond"/>
                <w:sz w:val="20"/>
                <w:szCs w:val="20"/>
                <w:lang w:val="sl-SI"/>
              </w:rPr>
              <w:t>licenčnih pogodb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4576AE12" w14:textId="48D5116C" w:rsidR="00657690" w:rsidRPr="00657690" w:rsidRDefault="00731C3E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731C3E">
              <w:rPr>
                <w:rFonts w:ascii="Garamond" w:hAnsi="Garamond"/>
                <w:sz w:val="20"/>
                <w:szCs w:val="20"/>
                <w:lang w:val="sl-SI"/>
              </w:rPr>
              <w:t>Kontekst in pomen uporabe patentov in izumov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731C3E">
              <w:rPr>
                <w:rFonts w:ascii="Garamond" w:hAnsi="Garamond"/>
                <w:sz w:val="20"/>
                <w:szCs w:val="20"/>
                <w:lang w:val="sl-SI"/>
              </w:rPr>
              <w:t xml:space="preserve"> Kontekst in pomen publikacij o razvoju in inovacijah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57690" w14:paraId="568216A3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9E5AE0C" w14:textId="11656060" w:rsidR="00657690" w:rsidRPr="00657690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3.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181E92" w:rsidRPr="00181E92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z gospodarstvom</w:t>
            </w:r>
          </w:p>
        </w:tc>
        <w:tc>
          <w:tcPr>
            <w:tcW w:w="2093" w:type="dxa"/>
          </w:tcPr>
          <w:p w14:paraId="2B52FF57" w14:textId="72ACF228" w:rsidR="00657690" w:rsidRPr="00657690" w:rsidRDefault="006F7B5A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>Skupni projekti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 xml:space="preserve"> Trajanje partnerstev in obseg omrežij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 xml:space="preserve"> Sredstva za raziskave ali razvoj, prejeta od podjetij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 xml:space="preserve"> Raziskave po naročilu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2A1A858C" w14:textId="677C4CC2" w:rsidR="00657690" w:rsidRPr="00657690" w:rsidRDefault="006F7B5A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>Cilji, okvir in pomen sodelovanj in partnerstev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G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>ospodarska omrežja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6F7B5A">
              <w:rPr>
                <w:rFonts w:ascii="Garamond" w:hAnsi="Garamond"/>
                <w:sz w:val="20"/>
                <w:szCs w:val="20"/>
                <w:lang w:val="sl-SI"/>
              </w:rPr>
              <w:t xml:space="preserve"> v okviru sodelovanj in omrežij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657690" w:rsidRPr="00770B15" w14:paraId="3170BC8C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15701AB" w14:textId="1AA4E13F" w:rsidR="00657690" w:rsidRPr="00657690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4.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181E92" w:rsidRPr="00181E92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na področju razvoja</w:t>
            </w:r>
          </w:p>
        </w:tc>
        <w:tc>
          <w:tcPr>
            <w:tcW w:w="2093" w:type="dxa"/>
          </w:tcPr>
          <w:p w14:paraId="41E7C786" w14:textId="1D29EA9F" w:rsidR="00657690" w:rsidRPr="00657690" w:rsidRDefault="001B12BE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B12BE">
              <w:rPr>
                <w:rFonts w:ascii="Garamond" w:hAnsi="Garamond"/>
                <w:sz w:val="20"/>
                <w:szCs w:val="20"/>
                <w:lang w:val="sl-SI"/>
              </w:rPr>
              <w:t>Število projektov razvojnega sodelovanja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73DE47AD" w14:textId="280E4274" w:rsidR="00657690" w:rsidRPr="00657690" w:rsidRDefault="001B12BE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1B12BE">
              <w:rPr>
                <w:rFonts w:ascii="Garamond" w:hAnsi="Garamond"/>
                <w:sz w:val="20"/>
                <w:szCs w:val="20"/>
                <w:lang w:val="sl-SI"/>
              </w:rPr>
              <w:t xml:space="preserve">Cilji in pomen projektov razvojnega sodelovanja ter opis teh dejavnosti in vloge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kandidata</w:t>
            </w:r>
            <w:r w:rsidRPr="001B12BE">
              <w:rPr>
                <w:rFonts w:ascii="Garamond" w:hAnsi="Garamond"/>
                <w:sz w:val="20"/>
                <w:szCs w:val="20"/>
                <w:lang w:val="sl-SI"/>
              </w:rPr>
              <w:t xml:space="preserve"> v njih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4F99AB06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164CA624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družbeni učinek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657690" w14:paraId="42CECBBC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5F2BB2B" w14:textId="77777777" w:rsidR="00657690" w:rsidRPr="00B714D5" w:rsidRDefault="0065769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3C0330B8" w14:textId="77777777" w:rsidR="00657690" w:rsidRPr="00B714D5" w:rsidRDefault="0065769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6170E35A" w14:textId="77777777" w:rsidR="00657690" w:rsidRPr="00B714D5" w:rsidRDefault="0065769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657690" w:rsidRPr="00770B15" w14:paraId="0E6809B1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26AD58C" w14:textId="445F4CCC" w:rsidR="00657690" w:rsidRPr="00B714D5" w:rsidRDefault="00702D94" w:rsidP="00216EFC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proofErr w:type="gramStart"/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</w:t>
            </w:r>
            <w:r w:rsidR="00181E92" w:rsidRPr="00181E92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ealizirani</w:t>
            </w:r>
            <w:proofErr w:type="gramEnd"/>
            <w:r w:rsidR="00181E92" w:rsidRPr="00181E92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družbeni učinek</w:t>
            </w:r>
          </w:p>
        </w:tc>
        <w:tc>
          <w:tcPr>
            <w:tcW w:w="2093" w:type="dxa"/>
          </w:tcPr>
          <w:p w14:paraId="278F2511" w14:textId="4F2554AB" w:rsidR="00657690" w:rsidRPr="00B714D5" w:rsidRDefault="00134F5F" w:rsidP="00216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Število izkazanih primerov družbenega učinka in njihovo trajanje. </w:t>
            </w:r>
          </w:p>
        </w:tc>
        <w:tc>
          <w:tcPr>
            <w:tcW w:w="3918" w:type="dxa"/>
          </w:tcPr>
          <w:p w14:paraId="398DC269" w14:textId="12689DFF" w:rsidR="00657690" w:rsidRPr="00B714D5" w:rsidRDefault="00134F5F" w:rsidP="00216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Kontekst in pomen</w:t>
            </w:r>
            <w:r w:rsidRPr="00134F5F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kandidatovega</w:t>
            </w:r>
            <w:r w:rsidRPr="00134F5F">
              <w:rPr>
                <w:rFonts w:ascii="Garamond" w:hAnsi="Garamond"/>
                <w:sz w:val="20"/>
                <w:szCs w:val="20"/>
                <w:lang w:val="sl-SI"/>
              </w:rPr>
              <w:t xml:space="preserve"> prispevk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</w:t>
            </w:r>
            <w:r w:rsidRPr="00134F5F">
              <w:rPr>
                <w:rFonts w:ascii="Garamond" w:hAnsi="Garamond"/>
                <w:sz w:val="20"/>
                <w:szCs w:val="20"/>
                <w:lang w:val="sl-SI"/>
              </w:rPr>
              <w:t xml:space="preserve"> k tehnološkemu napredku, inovacijam, reševanju pomembnih družbenih in </w:t>
            </w:r>
            <w:proofErr w:type="gramStart"/>
            <w:r w:rsidRPr="00134F5F">
              <w:rPr>
                <w:rFonts w:ascii="Garamond" w:hAnsi="Garamond"/>
                <w:sz w:val="20"/>
                <w:szCs w:val="20"/>
                <w:lang w:val="sl-SI"/>
              </w:rPr>
              <w:t>okoljskih</w:t>
            </w:r>
            <w:proofErr w:type="gramEnd"/>
            <w:r w:rsidRPr="00134F5F">
              <w:rPr>
                <w:rFonts w:ascii="Garamond" w:hAnsi="Garamond"/>
                <w:sz w:val="20"/>
                <w:szCs w:val="20"/>
                <w:lang w:val="sl-SI"/>
              </w:rPr>
              <w:t xml:space="preserve"> izzivov, razumevanju pojavov, spremembi praks, zakonodaje, strategij, navad ter k blaginji družbe, skupnosti in okolja na lokalni, nacionalni ali mednarodni ravni.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Kandidatove raziskave, ki so omogočile družbeni učinek izven akademskega okolja.</w:t>
            </w:r>
          </w:p>
        </w:tc>
      </w:tr>
    </w:tbl>
    <w:p w14:paraId="0D454779" w14:textId="77777777" w:rsidR="00657690" w:rsidRPr="00657690" w:rsidRDefault="00657690" w:rsidP="00657690">
      <w:pPr>
        <w:jc w:val="both"/>
        <w:rPr>
          <w:rFonts w:ascii="Garamond" w:hAnsi="Garamond"/>
          <w:lang w:val="sl-SI"/>
        </w:rPr>
      </w:pPr>
    </w:p>
    <w:p w14:paraId="158E6BCD" w14:textId="77777777" w:rsidR="000C2C90" w:rsidRPr="00EA210D" w:rsidRDefault="000C2C90" w:rsidP="000C2C90">
      <w:pPr>
        <w:pStyle w:val="Odstavekseznama"/>
        <w:numPr>
          <w:ilvl w:val="0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vodstvo:</w:t>
      </w:r>
    </w:p>
    <w:p w14:paraId="13CA5E35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vodenje organizacij in oddelkov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516054E9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E1B0CCA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3EC661AC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5B9DD77A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300C0" w14:paraId="0F522BE3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A65691" w14:textId="228B4E13" w:rsidR="008300C0" w:rsidRPr="00B714D5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</w:t>
            </w:r>
            <w:r w:rsidR="007652DB" w:rsidRP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odenje raziskovalnih organizacij</w:t>
            </w:r>
            <w:r w:rsidR="006E299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,</w:t>
            </w:r>
            <w:r w:rsidR="007652DB" w:rsidRP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</w:t>
            </w:r>
            <w:r w:rsidR="006E2990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notranjih organizacijskih enot</w:t>
            </w:r>
          </w:p>
        </w:tc>
        <w:tc>
          <w:tcPr>
            <w:tcW w:w="2093" w:type="dxa"/>
          </w:tcPr>
          <w:p w14:paraId="4353F668" w14:textId="0CD5F80E" w:rsidR="008300C0" w:rsidRPr="00B714D5" w:rsidRDefault="006E2990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Trajanje vodstvenih izkušenj.</w:t>
            </w:r>
          </w:p>
        </w:tc>
        <w:tc>
          <w:tcPr>
            <w:tcW w:w="3918" w:type="dxa"/>
          </w:tcPr>
          <w:p w14:paraId="0720C5D5" w14:textId="40EE19D4" w:rsidR="008300C0" w:rsidRPr="00B714D5" w:rsidRDefault="006E2990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>Kontekst in pomen vodstvenih izkušenj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pri </w:t>
            </w:r>
            <w:proofErr w:type="gramStart"/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>upravljalskih</w:t>
            </w:r>
            <w:proofErr w:type="gramEnd"/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dejavnostih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F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>inančno upravljanje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32472D0C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558CDCB6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vodenje akademskih mrež in projektov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6AAF67B0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2EE89DC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342B85D4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04B9E5BE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300C0" w14:paraId="3D908E62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629B795" w14:textId="715CD337" w:rsidR="008300C0" w:rsidRPr="00B714D5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7652DB" w:rsidRP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Izkušnje z vodenjem raziskovalne skupine</w:t>
            </w:r>
          </w:p>
        </w:tc>
        <w:tc>
          <w:tcPr>
            <w:tcW w:w="2093" w:type="dxa"/>
          </w:tcPr>
          <w:p w14:paraId="6974B780" w14:textId="6A0BAC60" w:rsidR="008300C0" w:rsidRPr="00B714D5" w:rsidRDefault="00C110E7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C110E7">
              <w:rPr>
                <w:rFonts w:ascii="Garamond" w:hAnsi="Garamond"/>
                <w:sz w:val="20"/>
                <w:szCs w:val="20"/>
                <w:lang w:val="sl-SI"/>
              </w:rPr>
              <w:t>Velikost skupine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C110E7">
              <w:rPr>
                <w:rFonts w:ascii="Garamond" w:hAnsi="Garamond"/>
                <w:sz w:val="20"/>
                <w:szCs w:val="20"/>
                <w:lang w:val="sl-SI"/>
              </w:rPr>
              <w:t xml:space="preserve"> Trajanje izkušnje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3DB0AAAD" w14:textId="140049D4" w:rsidR="008300C0" w:rsidRPr="00B714D5" w:rsidRDefault="00C110E7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C110E7">
              <w:rPr>
                <w:rFonts w:ascii="Garamond" w:hAnsi="Garamond"/>
                <w:sz w:val="20"/>
                <w:szCs w:val="20"/>
                <w:lang w:val="sl-SI"/>
              </w:rPr>
              <w:t>Kontekst in pomen raziskovalne skupine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C110E7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Vloga in pomen kandidatovega vodenja.</w:t>
            </w:r>
            <w:r w:rsidRPr="00C110E7">
              <w:rPr>
                <w:rFonts w:ascii="Garamond" w:hAnsi="Garamond"/>
                <w:sz w:val="20"/>
                <w:szCs w:val="20"/>
                <w:lang w:val="sl-SI"/>
              </w:rPr>
              <w:t xml:space="preserve"> Raznolikost in interdisciplinarnost raziskovalne skupine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7652DB" w:rsidRPr="00770B15" w14:paraId="5AB0D29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FB773CF" w14:textId="6B6DAA47" w:rsidR="007652DB" w:rsidRPr="007652DB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i</w:t>
            </w:r>
            <w:r w:rsidR="007652DB" w:rsidRP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zkušnje z vodenjem raziskovalnega projekta</w:t>
            </w:r>
          </w:p>
        </w:tc>
        <w:tc>
          <w:tcPr>
            <w:tcW w:w="2093" w:type="dxa"/>
          </w:tcPr>
          <w:p w14:paraId="2BE292EF" w14:textId="6655C9F2" w:rsidR="007652DB" w:rsidRPr="007652DB" w:rsidRDefault="003969B1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>Število projektov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Število projektnih partnerjev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Trajanje projekta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Prejeta projektna sredstva.</w:t>
            </w:r>
          </w:p>
        </w:tc>
        <w:tc>
          <w:tcPr>
            <w:tcW w:w="3918" w:type="dxa"/>
          </w:tcPr>
          <w:p w14:paraId="2E2BA049" w14:textId="217BC8B5" w:rsidR="007652DB" w:rsidRPr="007652DB" w:rsidRDefault="003969B1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Vloga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kandidata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v različnih fazah projekta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Opis obsega projekta, 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pr.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nacionalni ali mednarodni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Pomembnost projekta za določeno strokovno področje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proofErr w:type="gramStart"/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>Multidisciplinarnost</w:t>
            </w:r>
            <w:proofErr w:type="gramEnd"/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in interdisciplinarnost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969B1">
              <w:rPr>
                <w:rFonts w:ascii="Garamond" w:hAnsi="Garamond"/>
                <w:sz w:val="20"/>
                <w:szCs w:val="20"/>
                <w:lang w:val="sl-SI"/>
              </w:rPr>
              <w:t xml:space="preserve"> Raznolikost projektnih partnerjev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3181E29E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17FC1A92" w14:textId="77777777" w:rsidR="000C2C90" w:rsidRDefault="000C2C90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vodenje izven akademskega okolja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4142D890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A9047D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7A1DDD30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66BB79F7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7652DB" w:rsidRPr="007652DB" w14:paraId="23050A4C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F3BE3D6" w14:textId="0C667354" w:rsidR="007652DB" w:rsidRPr="007652DB" w:rsidRDefault="00B2696B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1</w:t>
            </w:r>
            <w:r w:rsidR="00702D9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</w:t>
            </w:r>
            <w:r w:rsidR="007652DB" w:rsidRP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odstvene izkušnje </w:t>
            </w:r>
            <w:r w:rsid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na</w:t>
            </w:r>
            <w:r w:rsidR="007652DB" w:rsidRPr="007652D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 različnih sektorjih</w:t>
            </w:r>
          </w:p>
        </w:tc>
        <w:tc>
          <w:tcPr>
            <w:tcW w:w="2093" w:type="dxa"/>
          </w:tcPr>
          <w:p w14:paraId="57A05578" w14:textId="0663924E" w:rsidR="007652DB" w:rsidRPr="007652DB" w:rsidRDefault="00067D4B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Trajanje vodstvenih izkušenj.</w:t>
            </w:r>
          </w:p>
        </w:tc>
        <w:tc>
          <w:tcPr>
            <w:tcW w:w="3918" w:type="dxa"/>
          </w:tcPr>
          <w:p w14:paraId="3CFBCD70" w14:textId="74FD1240" w:rsidR="007652DB" w:rsidRPr="007652DB" w:rsidRDefault="00067D4B" w:rsidP="0006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Kontekst in pomen vodstvenih izkušenj, na primer v zasebnem ali javnem sektorju,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pri nevladnih organizacijah.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loga pri </w:t>
            </w:r>
            <w:proofErr w:type="gramStart"/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>upravljalskih</w:t>
            </w:r>
            <w:proofErr w:type="gramEnd"/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dejavnostih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F</w:t>
            </w:r>
            <w:r w:rsidRPr="00067D4B">
              <w:rPr>
                <w:rFonts w:ascii="Garamond" w:hAnsi="Garamond"/>
                <w:sz w:val="20"/>
                <w:szCs w:val="20"/>
                <w:lang w:val="sl-SI"/>
              </w:rPr>
              <w:t>inančno upravljanje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09713EC1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3D940E75" w14:textId="6CDCDA00" w:rsidR="000C2C90" w:rsidRDefault="00FE5F46" w:rsidP="000C2C90">
      <w:pPr>
        <w:pStyle w:val="Odstavekseznama"/>
        <w:numPr>
          <w:ilvl w:val="1"/>
          <w:numId w:val="1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V</w:t>
      </w:r>
      <w:r w:rsidR="000C2C90" w:rsidRPr="00EA210D">
        <w:rPr>
          <w:rFonts w:ascii="Garamond" w:hAnsi="Garamond"/>
          <w:lang w:val="sl-SI"/>
        </w:rPr>
        <w:t>odenje</w:t>
      </w:r>
      <w:r>
        <w:rPr>
          <w:rFonts w:ascii="Garamond" w:hAnsi="Garamond"/>
          <w:lang w:val="sl-SI"/>
        </w:rPr>
        <w:t xml:space="preserve"> preko</w:t>
      </w:r>
      <w:r w:rsidR="000C2C90" w:rsidRPr="00EA210D">
        <w:rPr>
          <w:rFonts w:ascii="Garamond" w:hAnsi="Garamond"/>
          <w:lang w:val="sl-SI"/>
        </w:rPr>
        <w:t xml:space="preserve"> komisij</w:t>
      </w:r>
      <w:r w:rsidR="00C418AC">
        <w:rPr>
          <w:rFonts w:ascii="Garamond" w:hAnsi="Garamond"/>
          <w:lang w:val="sl-SI"/>
        </w:rPr>
        <w:t>,</w:t>
      </w:r>
      <w:r w:rsidR="000C2C90" w:rsidRPr="00EA210D">
        <w:rPr>
          <w:rFonts w:ascii="Garamond" w:hAnsi="Garamond"/>
          <w:lang w:val="sl-SI"/>
        </w:rPr>
        <w:t xml:space="preserve"> odborov</w:t>
      </w:r>
      <w:r w:rsidR="00C418AC">
        <w:rPr>
          <w:rFonts w:ascii="Garamond" w:hAnsi="Garamond"/>
          <w:lang w:val="sl-SI"/>
        </w:rPr>
        <w:t>, delovnih skupin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45463F0D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D3D031C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78ACF5E7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1E62899E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300C0" w:rsidRPr="00770B15" w14:paraId="46F1068E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2EDA898" w14:textId="1244643A" w:rsidR="008300C0" w:rsidRPr="00B714D5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oložaji v vodstvenih ekipah ali delovnih skupinah raziskovalnih organizacij</w:t>
            </w:r>
          </w:p>
        </w:tc>
        <w:tc>
          <w:tcPr>
            <w:tcW w:w="2093" w:type="dxa"/>
          </w:tcPr>
          <w:p w14:paraId="6269A503" w14:textId="36FE6748" w:rsidR="008300C0" w:rsidRPr="00B714D5" w:rsidRDefault="004E4B69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4E4B69">
              <w:rPr>
                <w:rFonts w:ascii="Garamond" w:hAnsi="Garamond"/>
                <w:sz w:val="20"/>
                <w:szCs w:val="20"/>
                <w:lang w:val="sl-SI"/>
              </w:rPr>
              <w:t xml:space="preserve">Število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vodstvenih ekip ali </w:t>
            </w:r>
            <w:r w:rsidRPr="004E4B69">
              <w:rPr>
                <w:rFonts w:ascii="Garamond" w:hAnsi="Garamond"/>
                <w:sz w:val="20"/>
                <w:szCs w:val="20"/>
                <w:lang w:val="sl-SI"/>
              </w:rPr>
              <w:t>delovnih skupin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. </w:t>
            </w:r>
            <w:r w:rsidRPr="004E4B69">
              <w:rPr>
                <w:rFonts w:ascii="Garamond" w:hAnsi="Garamond"/>
                <w:sz w:val="20"/>
                <w:szCs w:val="20"/>
                <w:lang w:val="sl-SI"/>
              </w:rPr>
              <w:t xml:space="preserve">Trajanje </w:t>
            </w:r>
            <w:r w:rsidR="00670542">
              <w:rPr>
                <w:rFonts w:ascii="Garamond" w:hAnsi="Garamond"/>
                <w:sz w:val="20"/>
                <w:szCs w:val="20"/>
                <w:lang w:val="sl-SI"/>
              </w:rPr>
              <w:t>delovanja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09EC3D1C" w14:textId="20D59FDB" w:rsidR="008300C0" w:rsidRPr="00B714D5" w:rsidRDefault="000B416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>Kontekst in pomen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kandidatovega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 položaj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a.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 pri upravljanju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raziskovalnih organizacij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 in v delovnih skupinah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R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ezultati, doseženi v okviru dejavnosti, ter njihovo sprejetje </w:t>
            </w:r>
            <w:proofErr w:type="gramStart"/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n</w:t>
            </w:r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>i</w:t>
            </w:r>
            <w:proofErr w:type="gramEnd"/>
            <w:r w:rsidRPr="000B4165">
              <w:rPr>
                <w:rFonts w:ascii="Garamond" w:hAnsi="Garamond"/>
                <w:sz w:val="20"/>
                <w:szCs w:val="20"/>
                <w:lang w:val="sl-SI"/>
              </w:rPr>
              <w:t xml:space="preserve"> izvajanje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0AC644DD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09314080" w14:textId="78EE8065" w:rsidR="000C2C90" w:rsidRPr="00770B15" w:rsidRDefault="000C2C90" w:rsidP="002115A4">
      <w:pPr>
        <w:pStyle w:val="Naslov2"/>
      </w:pPr>
      <w:r w:rsidRPr="003A0A31">
        <w:rPr>
          <w:lang w:val="sl-SI"/>
        </w:rPr>
        <w:t xml:space="preserve">C. Minimalni kakovostni pogoji – </w:t>
      </w:r>
      <w:proofErr w:type="gramStart"/>
      <w:r w:rsidRPr="003A0A31">
        <w:rPr>
          <w:lang w:val="sl-SI"/>
        </w:rPr>
        <w:t>kriterij</w:t>
      </w:r>
      <w:proofErr w:type="gramEnd"/>
      <w:r w:rsidRPr="003A0A31">
        <w:rPr>
          <w:lang w:val="sl-SI"/>
        </w:rPr>
        <w:t xml:space="preserve"> vpliva na okolje</w:t>
      </w:r>
    </w:p>
    <w:p w14:paraId="731718A6" w14:textId="77777777" w:rsidR="000C2C90" w:rsidRDefault="000C2C90" w:rsidP="000C2C90">
      <w:pPr>
        <w:pStyle w:val="Odstavekseznama"/>
        <w:numPr>
          <w:ilvl w:val="0"/>
          <w:numId w:val="2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Sodelovanje in mobilnost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3FD56150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30E17EC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6EB88D2D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390CEC63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8300C0" w:rsidRPr="00770B15" w14:paraId="2CBE4C17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803219C" w14:textId="11A734A1" w:rsidR="008300C0" w:rsidRPr="00B714D5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1.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na konferencah</w:t>
            </w:r>
          </w:p>
        </w:tc>
        <w:tc>
          <w:tcPr>
            <w:tcW w:w="2093" w:type="dxa"/>
          </w:tcPr>
          <w:p w14:paraId="2B2D5EED" w14:textId="758FD986" w:rsidR="008300C0" w:rsidRPr="00B714D5" w:rsidRDefault="00B56858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56858">
              <w:rPr>
                <w:rFonts w:ascii="Garamond" w:hAnsi="Garamond"/>
                <w:sz w:val="20"/>
                <w:szCs w:val="20"/>
                <w:lang w:val="sl-SI"/>
              </w:rPr>
              <w:t>Število udeležb na konferencah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069F6A51" w14:textId="1E2776EE" w:rsidR="008300C0" w:rsidRPr="00B714D5" w:rsidRDefault="00B56858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56858">
              <w:rPr>
                <w:rFonts w:ascii="Garamond" w:hAnsi="Garamond"/>
                <w:sz w:val="20"/>
                <w:szCs w:val="20"/>
                <w:lang w:val="sl-SI"/>
              </w:rPr>
              <w:t>Ozadje in pomen konference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B56858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V</w:t>
            </w:r>
            <w:r w:rsidRPr="00B56858">
              <w:rPr>
                <w:rFonts w:ascii="Garamond" w:hAnsi="Garamond"/>
                <w:sz w:val="20"/>
                <w:szCs w:val="20"/>
                <w:lang w:val="sl-SI"/>
              </w:rPr>
              <w:t>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B56858">
              <w:rPr>
                <w:rFonts w:ascii="Garamond" w:hAnsi="Garamond"/>
                <w:sz w:val="20"/>
                <w:szCs w:val="20"/>
                <w:lang w:val="sl-SI"/>
              </w:rPr>
              <w:t xml:space="preserve"> na konferenci, npr. glavni govornik, predavanje, udeleženec okrogle mize, predstavitev plakata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3A0A31" w14:paraId="038F31FE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354981" w14:textId="0745BF47" w:rsidR="003A0A31" w:rsidRPr="003A0A31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2.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abljena predavanja in predstavitve</w:t>
            </w:r>
          </w:p>
        </w:tc>
        <w:tc>
          <w:tcPr>
            <w:tcW w:w="2093" w:type="dxa"/>
          </w:tcPr>
          <w:p w14:paraId="1E51A159" w14:textId="1646F1CD" w:rsidR="003A0A31" w:rsidRPr="003A0A31" w:rsidRDefault="006D5A7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Število vabljenih predavanj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3CA791BF" w14:textId="0385E739" w:rsidR="003A0A31" w:rsidRPr="003A0A31" w:rsidRDefault="006D5A7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Tema in ciljna skupina predavanja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Ozadje in pomen predavanja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Organizator.</w:t>
            </w:r>
          </w:p>
        </w:tc>
      </w:tr>
      <w:tr w:rsidR="003A0A31" w:rsidRPr="00770B15" w14:paraId="41174317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577EEFC" w14:textId="2038C41C" w:rsidR="003A0A31" w:rsidRPr="003A0A31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3.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v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zpostavitev konzorc</w:t>
            </w:r>
            <w:r w:rsid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i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jev in sodelovanje v konzorcijih</w:t>
            </w:r>
          </w:p>
        </w:tc>
        <w:tc>
          <w:tcPr>
            <w:tcW w:w="2093" w:type="dxa"/>
          </w:tcPr>
          <w:p w14:paraId="6517F902" w14:textId="34E0D111" w:rsidR="003A0A31" w:rsidRPr="003A0A31" w:rsidRDefault="006D5A7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Število rezultatov, storitev, dogodkov in drugih dejavnosti, ki jih je izved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e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l konzorcij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Z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neski, za katere je konzorcij zaprosil in jih prejel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O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bseg in trajanje konzorcija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63B8BC28" w14:textId="681281E7" w:rsidR="003A0A31" w:rsidRPr="003A0A31" w:rsidRDefault="006D5A7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>Kontekst in pomen sodelova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nja v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konzorcij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u.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Vloga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v delu konzorcija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6D5A75">
              <w:rPr>
                <w:rFonts w:ascii="Garamond" w:hAnsi="Garamond"/>
                <w:sz w:val="20"/>
                <w:szCs w:val="20"/>
                <w:lang w:val="sl-SI"/>
              </w:rPr>
              <w:t xml:space="preserve"> Opis dejavnosti konzorcijev, ki si prizadevajo za pridobitev sredstev za raziskave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3A0A31" w:rsidRPr="00770B15" w14:paraId="72AA6CA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D4268B" w14:textId="64A39A6E" w:rsidR="003A0A31" w:rsidRPr="003A0A31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4.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v meddisciplinarnih, multidisciplinarnih ali transdisciplinarnih skupinah in projektih</w:t>
            </w:r>
          </w:p>
        </w:tc>
        <w:tc>
          <w:tcPr>
            <w:tcW w:w="2093" w:type="dxa"/>
          </w:tcPr>
          <w:p w14:paraId="69D78C98" w14:textId="32C455B4" w:rsidR="003A0A31" w:rsidRPr="003A0A31" w:rsidRDefault="003168B3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168B3">
              <w:rPr>
                <w:rFonts w:ascii="Garamond" w:hAnsi="Garamond"/>
                <w:sz w:val="20"/>
                <w:szCs w:val="20"/>
                <w:lang w:val="sl-SI"/>
              </w:rPr>
              <w:t>Število sodelovanj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168B3">
              <w:rPr>
                <w:rFonts w:ascii="Garamond" w:hAnsi="Garamond"/>
                <w:sz w:val="20"/>
                <w:szCs w:val="20"/>
                <w:lang w:val="sl-SI"/>
              </w:rPr>
              <w:t xml:space="preserve"> Velikost ekip in projektov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168B3">
              <w:rPr>
                <w:rFonts w:ascii="Garamond" w:hAnsi="Garamond"/>
                <w:sz w:val="20"/>
                <w:szCs w:val="20"/>
                <w:lang w:val="sl-SI"/>
              </w:rPr>
              <w:t xml:space="preserve"> Obseg in trajanje projektov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0D3984DB" w14:textId="439B6FA2" w:rsidR="003A0A31" w:rsidRPr="003A0A31" w:rsidRDefault="003168B3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3168B3">
              <w:rPr>
                <w:rFonts w:ascii="Garamond" w:hAnsi="Garamond"/>
                <w:sz w:val="20"/>
                <w:szCs w:val="20"/>
                <w:lang w:val="sl-SI"/>
              </w:rPr>
              <w:t>Kontekst in pomen projektne skupine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3168B3">
              <w:rPr>
                <w:rFonts w:ascii="Garamond" w:hAnsi="Garamond"/>
                <w:sz w:val="20"/>
                <w:szCs w:val="20"/>
                <w:lang w:val="sl-SI"/>
              </w:rPr>
              <w:t xml:space="preserve"> Vloga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kandidata</w:t>
            </w:r>
            <w:r w:rsidRPr="003168B3">
              <w:rPr>
                <w:rFonts w:ascii="Garamond" w:hAnsi="Garamond"/>
                <w:sz w:val="20"/>
                <w:szCs w:val="20"/>
                <w:lang w:val="sl-SI"/>
              </w:rPr>
              <w:t xml:space="preserve"> v skupini ali projektu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3A0A31" w14:paraId="3A17707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A6F580C" w14:textId="05DBCF84" w:rsidR="003A0A31" w:rsidRPr="003A0A31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5.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n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acionalna in mednarodna mobilnost znotraj raziskovalne skupnosti</w:t>
            </w:r>
          </w:p>
        </w:tc>
        <w:tc>
          <w:tcPr>
            <w:tcW w:w="2093" w:type="dxa"/>
          </w:tcPr>
          <w:p w14:paraId="1C91CEFB" w14:textId="41E85C6D" w:rsidR="003A0A31" w:rsidRPr="003A0A31" w:rsidRDefault="00016AD6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16AD6">
              <w:rPr>
                <w:rFonts w:ascii="Garamond" w:hAnsi="Garamond"/>
                <w:sz w:val="20"/>
                <w:szCs w:val="20"/>
                <w:lang w:val="sl-SI"/>
              </w:rPr>
              <w:t>Število in trajanje obdobij mobilnosti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20BE2829" w14:textId="60371AF2" w:rsidR="003A0A31" w:rsidRPr="003A0A31" w:rsidRDefault="00016AD6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016AD6">
              <w:rPr>
                <w:rFonts w:ascii="Garamond" w:hAnsi="Garamond"/>
                <w:sz w:val="20"/>
                <w:szCs w:val="20"/>
                <w:lang w:val="sl-SI"/>
              </w:rPr>
              <w:t>Kontekst in pomen mobilnosti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3A0A31" w14:paraId="4542A0AB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A51598" w14:textId="1907D57C" w:rsidR="003A0A31" w:rsidRPr="003A0A31" w:rsidRDefault="00702D94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6.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v združenjih, povezanih z določeno disciplino, in v strokovnih društvih</w:t>
            </w:r>
          </w:p>
        </w:tc>
        <w:tc>
          <w:tcPr>
            <w:tcW w:w="2093" w:type="dxa"/>
          </w:tcPr>
          <w:p w14:paraId="3D3A21D7" w14:textId="58647AE9" w:rsidR="003A0A31" w:rsidRPr="003A0A31" w:rsidRDefault="008216E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>Število združenj ali društev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 xml:space="preserve"> Število članov v združenjih ali društvih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 xml:space="preserve"> Trajanje dejavnosti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7A3102BA" w14:textId="7A245E0F" w:rsidR="003A0A31" w:rsidRPr="003A0A31" w:rsidRDefault="008216E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>Kontekst in pomen združenja ali društva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Kandidatova</w:t>
            </w: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 xml:space="preserve"> vloga v združenju ali društvu (npr. predsednik, tajnik, blagajnik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, član</w:t>
            </w: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>)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Kandidatov </w:t>
            </w:r>
            <w:r w:rsidRPr="008216E4">
              <w:rPr>
                <w:rFonts w:ascii="Garamond" w:hAnsi="Garamond"/>
                <w:sz w:val="20"/>
                <w:szCs w:val="20"/>
                <w:lang w:val="sl-SI"/>
              </w:rPr>
              <w:t>prispevek k dejavnostim združenja ali društva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</w:tbl>
    <w:p w14:paraId="270EEF05" w14:textId="77777777" w:rsidR="008300C0" w:rsidRPr="008300C0" w:rsidRDefault="008300C0" w:rsidP="008300C0">
      <w:pPr>
        <w:jc w:val="both"/>
        <w:rPr>
          <w:rFonts w:ascii="Garamond" w:hAnsi="Garamond"/>
          <w:lang w:val="sl-SI"/>
        </w:rPr>
      </w:pPr>
    </w:p>
    <w:p w14:paraId="58197F68" w14:textId="77777777" w:rsidR="000C2C90" w:rsidRDefault="000C2C90" w:rsidP="000C2C90">
      <w:pPr>
        <w:pStyle w:val="Odstavekseznama"/>
        <w:numPr>
          <w:ilvl w:val="0"/>
          <w:numId w:val="2"/>
        </w:numPr>
        <w:jc w:val="both"/>
        <w:rPr>
          <w:rFonts w:ascii="Garamond" w:hAnsi="Garamond"/>
          <w:lang w:val="sl-SI"/>
        </w:rPr>
      </w:pPr>
      <w:r w:rsidRPr="00EA210D">
        <w:rPr>
          <w:rFonts w:ascii="Garamond" w:hAnsi="Garamond"/>
          <w:lang w:val="sl-SI"/>
        </w:rPr>
        <w:t>Odprta znanost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8300C0" w14:paraId="6D46531C" w14:textId="77777777" w:rsidTr="00605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0B30D91" w14:textId="77777777" w:rsidR="008300C0" w:rsidRPr="00B714D5" w:rsidRDefault="008300C0" w:rsidP="00216EFC">
            <w:pPr>
              <w:jc w:val="both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Dejavnost</w:t>
            </w:r>
          </w:p>
        </w:tc>
        <w:tc>
          <w:tcPr>
            <w:tcW w:w="2093" w:type="dxa"/>
          </w:tcPr>
          <w:p w14:paraId="301C37DD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Kazalnik</w:t>
            </w:r>
          </w:p>
        </w:tc>
        <w:tc>
          <w:tcPr>
            <w:tcW w:w="3918" w:type="dxa"/>
          </w:tcPr>
          <w:p w14:paraId="4597D800" w14:textId="77777777" w:rsidR="008300C0" w:rsidRPr="00B714D5" w:rsidRDefault="008300C0" w:rsidP="00216E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BA4540">
              <w:rPr>
                <w:rFonts w:ascii="Garamond" w:hAnsi="Garamond"/>
                <w:sz w:val="20"/>
                <w:szCs w:val="20"/>
                <w:lang w:val="sl-SI"/>
              </w:rPr>
              <w:t>Opis</w:t>
            </w:r>
          </w:p>
        </w:tc>
      </w:tr>
      <w:tr w:rsidR="003A0A31" w:rsidRPr="00770B15" w14:paraId="3D5279FD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D36611D" w14:textId="33BD24AD" w:rsidR="003A0A31" w:rsidRPr="003A0A31" w:rsidRDefault="00D104E5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1</w:t>
            </w:r>
            <w:r w:rsidR="00702D9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p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romocija odprte znanosti</w:t>
            </w:r>
          </w:p>
        </w:tc>
        <w:tc>
          <w:tcPr>
            <w:tcW w:w="2093" w:type="dxa"/>
          </w:tcPr>
          <w:p w14:paraId="6A387717" w14:textId="78574464" w:rsidR="003A0A31" w:rsidRPr="003A0A31" w:rsidRDefault="00D104E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D104E5">
              <w:rPr>
                <w:rFonts w:ascii="Garamond" w:hAnsi="Garamond"/>
                <w:sz w:val="20"/>
                <w:szCs w:val="20"/>
                <w:lang w:val="sl-SI"/>
              </w:rPr>
              <w:t>Število odprtih raziskovalnih izsledkov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  <w:r w:rsidRPr="00D104E5"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P</w:t>
            </w:r>
            <w:r w:rsidRPr="00D104E5">
              <w:rPr>
                <w:rFonts w:ascii="Garamond" w:hAnsi="Garamond"/>
                <w:sz w:val="20"/>
                <w:szCs w:val="20"/>
                <w:lang w:val="sl-SI"/>
              </w:rPr>
              <w:t>rejeta sredstva za odprto znanost in izvedeni projekti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133D9A3B" w14:textId="388857F1" w:rsidR="003A0A31" w:rsidRPr="003A0A31" w:rsidRDefault="00D104E5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 w:rsidRPr="00D104E5">
              <w:rPr>
                <w:rFonts w:ascii="Garamond" w:hAnsi="Garamond"/>
                <w:sz w:val="20"/>
                <w:szCs w:val="20"/>
                <w:lang w:val="sl-SI"/>
              </w:rPr>
              <w:t xml:space="preserve">Vpliv in uporaba odprtih publikacij,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raziskovalnih</w:t>
            </w:r>
            <w:r w:rsidRPr="00D104E5">
              <w:rPr>
                <w:rFonts w:ascii="Garamond" w:hAnsi="Garamond"/>
                <w:sz w:val="20"/>
                <w:szCs w:val="20"/>
                <w:lang w:val="sl-SI"/>
              </w:rPr>
              <w:t xml:space="preserve"> podatkov,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 </w:t>
            </w:r>
            <w:r w:rsidRPr="003A0A31">
              <w:rPr>
                <w:rFonts w:ascii="Garamond" w:hAnsi="Garamond"/>
                <w:sz w:val="20"/>
                <w:szCs w:val="20"/>
                <w:lang w:val="sl-SI"/>
              </w:rPr>
              <w:t>raziskovalne programske opreme in drugih vrst rezultatov raziskav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 U</w:t>
            </w:r>
            <w:r w:rsidRPr="00D104E5">
              <w:rPr>
                <w:rFonts w:ascii="Garamond" w:hAnsi="Garamond"/>
                <w:sz w:val="20"/>
                <w:szCs w:val="20"/>
                <w:lang w:val="sl-SI"/>
              </w:rPr>
              <w:t>poštevanje načel FAIR pri objavljanju raziskovalnih rezultatov in zagotavljanju njihovega odprtega dostopa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</w:tr>
      <w:tr w:rsidR="003A0A31" w:rsidRPr="00770B15" w14:paraId="2C5CFB85" w14:textId="77777777" w:rsidTr="0060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80D3888" w14:textId="55ED83AE" w:rsidR="003A0A31" w:rsidRPr="003A0A31" w:rsidRDefault="00D104E5" w:rsidP="00800D83">
            <w:pP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2</w:t>
            </w:r>
            <w:r w:rsidR="00702D94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 xml:space="preserve">. </w:t>
            </w:r>
            <w:r w:rsidR="00935F1B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s</w:t>
            </w:r>
            <w:r w:rsidR="003A0A31" w:rsidRPr="003A0A31">
              <w:rPr>
                <w:rFonts w:ascii="Garamond" w:hAnsi="Garamond"/>
                <w:b w:val="0"/>
                <w:bCs w:val="0"/>
                <w:sz w:val="20"/>
                <w:szCs w:val="20"/>
                <w:lang w:val="sl-SI"/>
              </w:rPr>
              <w:t>odelovanje v dejavnostih odprtih znanstvenih skupnosti</w:t>
            </w:r>
          </w:p>
        </w:tc>
        <w:tc>
          <w:tcPr>
            <w:tcW w:w="2093" w:type="dxa"/>
          </w:tcPr>
          <w:p w14:paraId="3E3E835C" w14:textId="302DB724" w:rsidR="003A0A31" w:rsidRPr="003A0A31" w:rsidRDefault="002E0B1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 xml:space="preserve">Trajanje </w:t>
            </w:r>
            <w:proofErr w:type="gramStart"/>
            <w:r>
              <w:rPr>
                <w:rFonts w:ascii="Garamond" w:hAnsi="Garamond"/>
                <w:sz w:val="20"/>
                <w:szCs w:val="20"/>
                <w:lang w:val="sl-SI"/>
              </w:rPr>
              <w:t>aktivnosti</w:t>
            </w:r>
            <w:proofErr w:type="gramEnd"/>
            <w:r>
              <w:rPr>
                <w:rFonts w:ascii="Garamond" w:hAnsi="Garamond"/>
                <w:sz w:val="20"/>
                <w:szCs w:val="20"/>
                <w:lang w:val="sl-SI"/>
              </w:rPr>
              <w:t>.</w:t>
            </w:r>
          </w:p>
        </w:tc>
        <w:tc>
          <w:tcPr>
            <w:tcW w:w="3918" w:type="dxa"/>
          </w:tcPr>
          <w:p w14:paraId="7F4244F9" w14:textId="320BA61B" w:rsidR="003A0A31" w:rsidRPr="003A0A31" w:rsidRDefault="002E0B14" w:rsidP="00800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  <w:lang w:val="sl-SI"/>
              </w:rPr>
            </w:pPr>
            <w:r>
              <w:rPr>
                <w:rFonts w:ascii="Garamond" w:hAnsi="Garamond"/>
                <w:sz w:val="20"/>
                <w:szCs w:val="20"/>
                <w:lang w:val="sl-SI"/>
              </w:rPr>
              <w:t>Kandidatova v</w:t>
            </w:r>
            <w:r w:rsidRPr="002E0B14">
              <w:rPr>
                <w:rFonts w:ascii="Garamond" w:hAnsi="Garamond"/>
                <w:sz w:val="20"/>
                <w:szCs w:val="20"/>
                <w:lang w:val="sl-SI"/>
              </w:rPr>
              <w:t xml:space="preserve">loga in dejavnosti v skupnostih, kot so skupnosti za odprto znanost, skupnosti za medsebojno strokovno ocenjevanje </w:t>
            </w:r>
            <w:r>
              <w:rPr>
                <w:rFonts w:ascii="Garamond" w:hAnsi="Garamond"/>
                <w:sz w:val="20"/>
                <w:szCs w:val="20"/>
                <w:lang w:val="sl-SI"/>
              </w:rPr>
              <w:t>ipd.</w:t>
            </w:r>
          </w:p>
        </w:tc>
      </w:tr>
    </w:tbl>
    <w:p w14:paraId="5801D5D4" w14:textId="77777777" w:rsidR="000C2C90" w:rsidRPr="00DF17C2" w:rsidRDefault="000C2C90" w:rsidP="00E9476B">
      <w:pPr>
        <w:rPr>
          <w:rFonts w:ascii="Garamond" w:hAnsi="Garamond"/>
          <w:lang w:val="sl-SI"/>
        </w:rPr>
      </w:pPr>
    </w:p>
    <w:sectPr w:rsidR="000C2C90" w:rsidRPr="00DF1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DEDF" w14:textId="77777777" w:rsidR="008674CA" w:rsidRDefault="008674CA" w:rsidP="008E73C4">
      <w:pPr>
        <w:spacing w:after="0" w:line="240" w:lineRule="auto"/>
      </w:pPr>
      <w:r>
        <w:separator/>
      </w:r>
    </w:p>
  </w:endnote>
  <w:endnote w:type="continuationSeparator" w:id="0">
    <w:p w14:paraId="17055BB1" w14:textId="77777777" w:rsidR="008674CA" w:rsidRDefault="008674CA" w:rsidP="008E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FA64" w14:textId="77777777" w:rsidR="008674CA" w:rsidRDefault="008674CA" w:rsidP="008E73C4">
      <w:pPr>
        <w:spacing w:after="0" w:line="240" w:lineRule="auto"/>
      </w:pPr>
      <w:r>
        <w:separator/>
      </w:r>
    </w:p>
  </w:footnote>
  <w:footnote w:type="continuationSeparator" w:id="0">
    <w:p w14:paraId="479BC9BE" w14:textId="77777777" w:rsidR="008674CA" w:rsidRDefault="008674CA" w:rsidP="008E73C4">
      <w:pPr>
        <w:spacing w:after="0" w:line="240" w:lineRule="auto"/>
      </w:pPr>
      <w:r>
        <w:continuationSeparator/>
      </w:r>
    </w:p>
  </w:footnote>
  <w:footnote w:id="1">
    <w:p w14:paraId="4351777A" w14:textId="1198669E" w:rsidR="008E73C4" w:rsidRPr="00DF17C2" w:rsidRDefault="008E73C4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ascii="Garamond" w:hAnsi="Garamond"/>
        </w:rPr>
        <w:t xml:space="preserve">Kandidat iz seznama navaja zgolj tiste dejavnosti, za katere izkazuje ustrezne aktivnosti. Pri tem kandidat dejavnosti številči na način, da je jasno razvidna njihova uvrstitev v skupine in podskupine dejavnosti, npr. B.1.4.1. uredniško delo. </w:t>
      </w:r>
      <w:r w:rsidRPr="002115A4">
        <w:rPr>
          <w:rFonts w:ascii="Garamond" w:hAnsi="Garamond"/>
        </w:rPr>
        <w:t xml:space="preserve">V tabelah navedene dejavnosti, kazalnike in opise lahko kandidat ob utemeljitvi dodatno razširi, dopolni ali prilagodi. Če </w:t>
      </w:r>
      <w:r>
        <w:rPr>
          <w:rFonts w:ascii="Garamond" w:hAnsi="Garamond"/>
        </w:rPr>
        <w:t xml:space="preserve">kandidat </w:t>
      </w:r>
      <w:r w:rsidRPr="002115A4">
        <w:rPr>
          <w:rFonts w:ascii="Garamond" w:hAnsi="Garamond"/>
        </w:rPr>
        <w:t>doda novo dejavnost, ta dejavnost dobi novo številko po obstoječem vrstnem redu dejavnosti.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D6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70A2A2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808813612">
    <w:abstractNumId w:val="1"/>
  </w:num>
  <w:num w:numId="2" w16cid:durableId="13262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63"/>
    <w:rsid w:val="00016AD6"/>
    <w:rsid w:val="00025403"/>
    <w:rsid w:val="00067D4B"/>
    <w:rsid w:val="00073079"/>
    <w:rsid w:val="00074601"/>
    <w:rsid w:val="000B4165"/>
    <w:rsid w:val="000C2C90"/>
    <w:rsid w:val="000C31D4"/>
    <w:rsid w:val="00104C28"/>
    <w:rsid w:val="00117172"/>
    <w:rsid w:val="00134F5F"/>
    <w:rsid w:val="00181E92"/>
    <w:rsid w:val="00193574"/>
    <w:rsid w:val="001B12BE"/>
    <w:rsid w:val="001C2671"/>
    <w:rsid w:val="0021056E"/>
    <w:rsid w:val="002115A4"/>
    <w:rsid w:val="0021220D"/>
    <w:rsid w:val="00212669"/>
    <w:rsid w:val="00226B1D"/>
    <w:rsid w:val="00240E0F"/>
    <w:rsid w:val="00255663"/>
    <w:rsid w:val="0026564B"/>
    <w:rsid w:val="00270FE5"/>
    <w:rsid w:val="002E0B14"/>
    <w:rsid w:val="002E0FE3"/>
    <w:rsid w:val="002F18A4"/>
    <w:rsid w:val="003168B3"/>
    <w:rsid w:val="00376C0B"/>
    <w:rsid w:val="003824B2"/>
    <w:rsid w:val="003969B1"/>
    <w:rsid w:val="003A0A31"/>
    <w:rsid w:val="003B38A8"/>
    <w:rsid w:val="003F3829"/>
    <w:rsid w:val="00404E75"/>
    <w:rsid w:val="004177E5"/>
    <w:rsid w:val="004212B3"/>
    <w:rsid w:val="00426F40"/>
    <w:rsid w:val="004A499D"/>
    <w:rsid w:val="004E4B69"/>
    <w:rsid w:val="0051628A"/>
    <w:rsid w:val="00523C74"/>
    <w:rsid w:val="00605DAE"/>
    <w:rsid w:val="006165CC"/>
    <w:rsid w:val="0063781D"/>
    <w:rsid w:val="00657690"/>
    <w:rsid w:val="00670542"/>
    <w:rsid w:val="00670C6B"/>
    <w:rsid w:val="006D5A75"/>
    <w:rsid w:val="006E2990"/>
    <w:rsid w:val="006F00D4"/>
    <w:rsid w:val="006F7B5A"/>
    <w:rsid w:val="00702D94"/>
    <w:rsid w:val="00715FC1"/>
    <w:rsid w:val="00731C3E"/>
    <w:rsid w:val="007326C5"/>
    <w:rsid w:val="00746D9C"/>
    <w:rsid w:val="0076503E"/>
    <w:rsid w:val="007652DB"/>
    <w:rsid w:val="00770B15"/>
    <w:rsid w:val="0078760B"/>
    <w:rsid w:val="007F12DF"/>
    <w:rsid w:val="007F5029"/>
    <w:rsid w:val="00800D83"/>
    <w:rsid w:val="008216E4"/>
    <w:rsid w:val="008300C0"/>
    <w:rsid w:val="0083568D"/>
    <w:rsid w:val="00836EAF"/>
    <w:rsid w:val="008674CA"/>
    <w:rsid w:val="00883531"/>
    <w:rsid w:val="00883562"/>
    <w:rsid w:val="008B1511"/>
    <w:rsid w:val="008E73C4"/>
    <w:rsid w:val="008F11A4"/>
    <w:rsid w:val="00935F1B"/>
    <w:rsid w:val="00972743"/>
    <w:rsid w:val="00A16853"/>
    <w:rsid w:val="00A2419F"/>
    <w:rsid w:val="00A36D38"/>
    <w:rsid w:val="00A76EEB"/>
    <w:rsid w:val="00A803D3"/>
    <w:rsid w:val="00AA28A5"/>
    <w:rsid w:val="00AB7D78"/>
    <w:rsid w:val="00B2696B"/>
    <w:rsid w:val="00B472B6"/>
    <w:rsid w:val="00B56858"/>
    <w:rsid w:val="00B667E1"/>
    <w:rsid w:val="00B714D5"/>
    <w:rsid w:val="00BA4540"/>
    <w:rsid w:val="00BC4429"/>
    <w:rsid w:val="00BE3EFF"/>
    <w:rsid w:val="00C110E7"/>
    <w:rsid w:val="00C1206B"/>
    <w:rsid w:val="00C200F3"/>
    <w:rsid w:val="00C41165"/>
    <w:rsid w:val="00C418AC"/>
    <w:rsid w:val="00C44618"/>
    <w:rsid w:val="00C573CC"/>
    <w:rsid w:val="00CB3302"/>
    <w:rsid w:val="00D104E5"/>
    <w:rsid w:val="00D3383F"/>
    <w:rsid w:val="00D43864"/>
    <w:rsid w:val="00D668A5"/>
    <w:rsid w:val="00D83F38"/>
    <w:rsid w:val="00D9378B"/>
    <w:rsid w:val="00DC5428"/>
    <w:rsid w:val="00DE2849"/>
    <w:rsid w:val="00DF17C2"/>
    <w:rsid w:val="00DF6513"/>
    <w:rsid w:val="00E515D4"/>
    <w:rsid w:val="00E71868"/>
    <w:rsid w:val="00E9476B"/>
    <w:rsid w:val="00F64F60"/>
    <w:rsid w:val="00F9755B"/>
    <w:rsid w:val="00FE5834"/>
    <w:rsid w:val="00FE5F46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5A1B"/>
  <w15:chartTrackingRefBased/>
  <w15:docId w15:val="{3343D5D2-7716-7947-ACB7-88D444E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5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5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5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5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5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255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5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56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566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56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566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56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56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566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566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566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5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566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566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8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2656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ija">
    <w:name w:val="Revision"/>
    <w:hidden/>
    <w:uiPriority w:val="99"/>
    <w:semiHidden/>
    <w:rsid w:val="002115A4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E73C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E73C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E7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Inštitut za novejšo zgodovino</Company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andrej.pancur@inz.si</dc:creator>
  <cp:keywords/>
  <dc:description/>
  <cp:lastModifiedBy>Nataša Rozman</cp:lastModifiedBy>
  <cp:revision>107</cp:revision>
  <dcterms:created xsi:type="dcterms:W3CDTF">2026-04-28T06:02:00Z</dcterms:created>
  <dcterms:modified xsi:type="dcterms:W3CDTF">2026-05-07T16:35:00Z</dcterms:modified>
</cp:coreProperties>
</file>